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3D8B" w:rsidRDefault="00F679D1" w:rsidP="00F679D1">
      <w:pPr>
        <w:pStyle w:val="IntenseQuote"/>
        <w:rPr>
          <w:sz w:val="40"/>
          <w:szCs w:val="40"/>
        </w:rPr>
      </w:pPr>
      <w:r w:rsidRPr="00F679D1">
        <w:rPr>
          <w:sz w:val="40"/>
          <w:szCs w:val="40"/>
        </w:rPr>
        <w:t xml:space="preserve">How </w:t>
      </w:r>
      <w:r w:rsidR="00EB4D46">
        <w:rPr>
          <w:sz w:val="40"/>
          <w:szCs w:val="40"/>
        </w:rPr>
        <w:t>t</w:t>
      </w:r>
      <w:r w:rsidRPr="00F679D1">
        <w:rPr>
          <w:sz w:val="40"/>
          <w:szCs w:val="40"/>
        </w:rPr>
        <w:t xml:space="preserve">o </w:t>
      </w:r>
      <w:r w:rsidR="00EB4D46">
        <w:rPr>
          <w:sz w:val="40"/>
          <w:szCs w:val="40"/>
        </w:rPr>
        <w:t>s</w:t>
      </w:r>
      <w:r w:rsidRPr="00F679D1">
        <w:rPr>
          <w:sz w:val="40"/>
          <w:szCs w:val="40"/>
        </w:rPr>
        <w:t>etup an eFive</w:t>
      </w:r>
    </w:p>
    <w:p w:rsidR="00F679D1" w:rsidRDefault="00F679D1" w:rsidP="00F679D1">
      <w:pPr>
        <w:jc w:val="center"/>
      </w:pPr>
      <w:r>
        <w:t>Created By: Tim Beaulieu</w:t>
      </w:r>
    </w:p>
    <w:p w:rsidR="00F679D1" w:rsidRDefault="00F679D1" w:rsidP="00F679D1">
      <w:pPr>
        <w:jc w:val="center"/>
      </w:pPr>
      <w:r>
        <w:t>Version 1.</w:t>
      </w:r>
      <w:r w:rsidR="00103094">
        <w:t>4</w:t>
      </w:r>
    </w:p>
    <w:p w:rsidR="00F679D1" w:rsidRDefault="001E6D25" w:rsidP="00F679D1">
      <w:pPr>
        <w:jc w:val="center"/>
      </w:pPr>
      <w:r>
        <w:t>Created on:</w:t>
      </w:r>
      <w:r w:rsidR="00F679D1">
        <w:t xml:space="preserve"> 1/18/2019</w:t>
      </w:r>
    </w:p>
    <w:p w:rsidR="001E6D25" w:rsidRDefault="001E6D25" w:rsidP="00F679D1">
      <w:pPr>
        <w:jc w:val="center"/>
      </w:pPr>
      <w:r>
        <w:t xml:space="preserve">Last Updated: </w:t>
      </w:r>
      <w:r w:rsidR="00103094">
        <w:t>10</w:t>
      </w:r>
      <w:r>
        <w:t>/</w:t>
      </w:r>
      <w:r w:rsidR="00103094">
        <w:t>15</w:t>
      </w:r>
      <w:r>
        <w:t>/2019</w:t>
      </w:r>
    </w:p>
    <w:p w:rsidR="000F7812" w:rsidRDefault="000F7812" w:rsidP="00F679D1">
      <w:pPr>
        <w:jc w:val="center"/>
      </w:pPr>
    </w:p>
    <w:p w:rsidR="000F7812" w:rsidRDefault="000F7812" w:rsidP="00F679D1">
      <w:pPr>
        <w:jc w:val="center"/>
      </w:pPr>
    </w:p>
    <w:p w:rsidR="000F7812" w:rsidRDefault="000F7812" w:rsidP="00F679D1">
      <w:pPr>
        <w:jc w:val="center"/>
      </w:pPr>
    </w:p>
    <w:p w:rsidR="000F7812" w:rsidRDefault="000F7812" w:rsidP="00F679D1">
      <w:pPr>
        <w:jc w:val="center"/>
      </w:pPr>
    </w:p>
    <w:p w:rsidR="000F7812" w:rsidRDefault="000F7812" w:rsidP="00F679D1">
      <w:pPr>
        <w:jc w:val="center"/>
      </w:pPr>
    </w:p>
    <w:p w:rsidR="000F7812" w:rsidRDefault="000F7812" w:rsidP="00F679D1">
      <w:pPr>
        <w:jc w:val="center"/>
      </w:pPr>
    </w:p>
    <w:p w:rsidR="000F7812" w:rsidRDefault="000F7812" w:rsidP="00F679D1">
      <w:pPr>
        <w:jc w:val="center"/>
      </w:pPr>
    </w:p>
    <w:p w:rsidR="000F7812" w:rsidRDefault="000F7812" w:rsidP="009B2E5B"/>
    <w:p w:rsidR="000F7812" w:rsidRPr="00F679D1" w:rsidRDefault="000F7812" w:rsidP="00F679D1">
      <w:pPr>
        <w:jc w:val="center"/>
      </w:pPr>
    </w:p>
    <w:sdt>
      <w:sdtPr>
        <w:rPr>
          <w:rFonts w:eastAsiaTheme="minorHAnsi" w:cstheme="minorBidi"/>
          <w:b w:val="0"/>
          <w:color w:val="auto"/>
          <w:sz w:val="22"/>
          <w:szCs w:val="22"/>
        </w:rPr>
        <w:id w:val="1045951730"/>
        <w:docPartObj>
          <w:docPartGallery w:val="Table of Contents"/>
          <w:docPartUnique/>
        </w:docPartObj>
      </w:sdtPr>
      <w:sdtEndPr>
        <w:rPr>
          <w:bCs/>
          <w:noProof/>
        </w:rPr>
      </w:sdtEndPr>
      <w:sdtContent>
        <w:p w:rsidR="000F7812" w:rsidRDefault="000F7812">
          <w:pPr>
            <w:pStyle w:val="TOCHeading"/>
          </w:pPr>
          <w:r>
            <w:t>Contents</w:t>
          </w:r>
        </w:p>
        <w:p w:rsidR="009B2E5B" w:rsidRDefault="000F7812">
          <w:pPr>
            <w:pStyle w:val="TOC1"/>
            <w:tabs>
              <w:tab w:val="right" w:leader="dot" w:pos="9350"/>
            </w:tabs>
            <w:rPr>
              <w:rFonts w:eastAsiaTheme="minorEastAsia"/>
              <w:noProof/>
            </w:rPr>
          </w:pPr>
          <w:r>
            <w:rPr>
              <w:b/>
              <w:bCs/>
              <w:noProof/>
            </w:rPr>
            <w:fldChar w:fldCharType="begin"/>
          </w:r>
          <w:r>
            <w:rPr>
              <w:b/>
              <w:bCs/>
              <w:noProof/>
            </w:rPr>
            <w:instrText xml:space="preserve"> TOC \o "1-3" \h \z \u </w:instrText>
          </w:r>
          <w:r>
            <w:rPr>
              <w:b/>
              <w:bCs/>
              <w:noProof/>
            </w:rPr>
            <w:fldChar w:fldCharType="separate"/>
          </w:r>
          <w:hyperlink w:anchor="_Toc22034031" w:history="1">
            <w:r w:rsidR="009B2E5B" w:rsidRPr="00F736A7">
              <w:rPr>
                <w:rStyle w:val="Hyperlink"/>
                <w:noProof/>
              </w:rPr>
              <w:t>eFive Step 1, Initial Connection:</w:t>
            </w:r>
            <w:r w:rsidR="009B2E5B">
              <w:rPr>
                <w:noProof/>
                <w:webHidden/>
              </w:rPr>
              <w:tab/>
            </w:r>
            <w:r w:rsidR="009B2E5B">
              <w:rPr>
                <w:noProof/>
                <w:webHidden/>
              </w:rPr>
              <w:fldChar w:fldCharType="begin"/>
            </w:r>
            <w:r w:rsidR="009B2E5B">
              <w:rPr>
                <w:noProof/>
                <w:webHidden/>
              </w:rPr>
              <w:instrText xml:space="preserve"> PAGEREF _Toc22034031 \h </w:instrText>
            </w:r>
            <w:r w:rsidR="009B2E5B">
              <w:rPr>
                <w:noProof/>
                <w:webHidden/>
              </w:rPr>
            </w:r>
            <w:r w:rsidR="009B2E5B">
              <w:rPr>
                <w:noProof/>
                <w:webHidden/>
              </w:rPr>
              <w:fldChar w:fldCharType="separate"/>
            </w:r>
            <w:r w:rsidR="009B2E5B">
              <w:rPr>
                <w:noProof/>
                <w:webHidden/>
              </w:rPr>
              <w:t>2</w:t>
            </w:r>
            <w:r w:rsidR="009B2E5B">
              <w:rPr>
                <w:noProof/>
                <w:webHidden/>
              </w:rPr>
              <w:fldChar w:fldCharType="end"/>
            </w:r>
          </w:hyperlink>
        </w:p>
        <w:p w:rsidR="009B2E5B" w:rsidRDefault="009B2E5B">
          <w:pPr>
            <w:pStyle w:val="TOC1"/>
            <w:tabs>
              <w:tab w:val="right" w:leader="dot" w:pos="9350"/>
            </w:tabs>
            <w:rPr>
              <w:rFonts w:eastAsiaTheme="minorEastAsia"/>
              <w:noProof/>
            </w:rPr>
          </w:pPr>
          <w:hyperlink w:anchor="_Toc22034032" w:history="1">
            <w:r w:rsidRPr="00F736A7">
              <w:rPr>
                <w:rStyle w:val="Hyperlink"/>
                <w:noProof/>
              </w:rPr>
              <w:t>eFive, Step 2 System Settings:</w:t>
            </w:r>
            <w:r>
              <w:rPr>
                <w:noProof/>
                <w:webHidden/>
              </w:rPr>
              <w:tab/>
            </w:r>
            <w:r>
              <w:rPr>
                <w:noProof/>
                <w:webHidden/>
              </w:rPr>
              <w:fldChar w:fldCharType="begin"/>
            </w:r>
            <w:r>
              <w:rPr>
                <w:noProof/>
                <w:webHidden/>
              </w:rPr>
              <w:instrText xml:space="preserve"> PAGEREF _Toc22034032 \h </w:instrText>
            </w:r>
            <w:r>
              <w:rPr>
                <w:noProof/>
                <w:webHidden/>
              </w:rPr>
            </w:r>
            <w:r>
              <w:rPr>
                <w:noProof/>
                <w:webHidden/>
              </w:rPr>
              <w:fldChar w:fldCharType="separate"/>
            </w:r>
            <w:r>
              <w:rPr>
                <w:noProof/>
                <w:webHidden/>
              </w:rPr>
              <w:t>2</w:t>
            </w:r>
            <w:r>
              <w:rPr>
                <w:noProof/>
                <w:webHidden/>
              </w:rPr>
              <w:fldChar w:fldCharType="end"/>
            </w:r>
          </w:hyperlink>
        </w:p>
        <w:p w:rsidR="009B2E5B" w:rsidRDefault="009B2E5B">
          <w:pPr>
            <w:pStyle w:val="TOC1"/>
            <w:tabs>
              <w:tab w:val="right" w:leader="dot" w:pos="9350"/>
            </w:tabs>
            <w:rPr>
              <w:rFonts w:eastAsiaTheme="minorEastAsia"/>
              <w:noProof/>
            </w:rPr>
          </w:pPr>
          <w:hyperlink w:anchor="_Toc22034033" w:history="1">
            <w:r w:rsidRPr="00F736A7">
              <w:rPr>
                <w:rStyle w:val="Hyperlink"/>
                <w:noProof/>
              </w:rPr>
              <w:t>eFive, Step 3 Network Settings:</w:t>
            </w:r>
            <w:r>
              <w:rPr>
                <w:noProof/>
                <w:webHidden/>
              </w:rPr>
              <w:tab/>
            </w:r>
            <w:r>
              <w:rPr>
                <w:noProof/>
                <w:webHidden/>
              </w:rPr>
              <w:fldChar w:fldCharType="begin"/>
            </w:r>
            <w:r>
              <w:rPr>
                <w:noProof/>
                <w:webHidden/>
              </w:rPr>
              <w:instrText xml:space="preserve"> PAGEREF _Toc22034033 \h </w:instrText>
            </w:r>
            <w:r>
              <w:rPr>
                <w:noProof/>
                <w:webHidden/>
              </w:rPr>
            </w:r>
            <w:r>
              <w:rPr>
                <w:noProof/>
                <w:webHidden/>
              </w:rPr>
              <w:fldChar w:fldCharType="separate"/>
            </w:r>
            <w:r>
              <w:rPr>
                <w:noProof/>
                <w:webHidden/>
              </w:rPr>
              <w:t>3</w:t>
            </w:r>
            <w:r>
              <w:rPr>
                <w:noProof/>
                <w:webHidden/>
              </w:rPr>
              <w:fldChar w:fldCharType="end"/>
            </w:r>
          </w:hyperlink>
        </w:p>
        <w:p w:rsidR="009B2E5B" w:rsidRDefault="009B2E5B">
          <w:pPr>
            <w:pStyle w:val="TOC1"/>
            <w:tabs>
              <w:tab w:val="right" w:leader="dot" w:pos="9350"/>
            </w:tabs>
            <w:rPr>
              <w:rFonts w:eastAsiaTheme="minorEastAsia"/>
              <w:noProof/>
            </w:rPr>
          </w:pPr>
          <w:hyperlink w:anchor="_Toc22034034" w:history="1">
            <w:r w:rsidRPr="00F736A7">
              <w:rPr>
                <w:rStyle w:val="Hyperlink"/>
                <w:noProof/>
              </w:rPr>
              <w:t>eFive Step 4, VPN:</w:t>
            </w:r>
            <w:r>
              <w:rPr>
                <w:noProof/>
                <w:webHidden/>
              </w:rPr>
              <w:tab/>
            </w:r>
            <w:r>
              <w:rPr>
                <w:noProof/>
                <w:webHidden/>
              </w:rPr>
              <w:fldChar w:fldCharType="begin"/>
            </w:r>
            <w:r>
              <w:rPr>
                <w:noProof/>
                <w:webHidden/>
              </w:rPr>
              <w:instrText xml:space="preserve"> PAGEREF _Toc22034034 \h </w:instrText>
            </w:r>
            <w:r>
              <w:rPr>
                <w:noProof/>
                <w:webHidden/>
              </w:rPr>
            </w:r>
            <w:r>
              <w:rPr>
                <w:noProof/>
                <w:webHidden/>
              </w:rPr>
              <w:fldChar w:fldCharType="separate"/>
            </w:r>
            <w:r>
              <w:rPr>
                <w:noProof/>
                <w:webHidden/>
              </w:rPr>
              <w:t>5</w:t>
            </w:r>
            <w:r>
              <w:rPr>
                <w:noProof/>
                <w:webHidden/>
              </w:rPr>
              <w:fldChar w:fldCharType="end"/>
            </w:r>
          </w:hyperlink>
        </w:p>
        <w:p w:rsidR="009B2E5B" w:rsidRDefault="009B2E5B">
          <w:pPr>
            <w:pStyle w:val="TOC1"/>
            <w:tabs>
              <w:tab w:val="right" w:leader="dot" w:pos="9350"/>
            </w:tabs>
            <w:rPr>
              <w:rFonts w:eastAsiaTheme="minorEastAsia"/>
              <w:noProof/>
            </w:rPr>
          </w:pPr>
          <w:hyperlink w:anchor="_Toc22034035" w:history="1">
            <w:r w:rsidRPr="00F736A7">
              <w:rPr>
                <w:rStyle w:val="Hyperlink"/>
                <w:noProof/>
              </w:rPr>
              <w:t>Flexy Step 1, Initial Setup:</w:t>
            </w:r>
            <w:r>
              <w:rPr>
                <w:noProof/>
                <w:webHidden/>
              </w:rPr>
              <w:tab/>
            </w:r>
            <w:r>
              <w:rPr>
                <w:noProof/>
                <w:webHidden/>
              </w:rPr>
              <w:fldChar w:fldCharType="begin"/>
            </w:r>
            <w:r>
              <w:rPr>
                <w:noProof/>
                <w:webHidden/>
              </w:rPr>
              <w:instrText xml:space="preserve"> PAGEREF _Toc22034035 \h </w:instrText>
            </w:r>
            <w:r>
              <w:rPr>
                <w:noProof/>
                <w:webHidden/>
              </w:rPr>
            </w:r>
            <w:r>
              <w:rPr>
                <w:noProof/>
                <w:webHidden/>
              </w:rPr>
              <w:fldChar w:fldCharType="separate"/>
            </w:r>
            <w:r>
              <w:rPr>
                <w:noProof/>
                <w:webHidden/>
              </w:rPr>
              <w:t>6</w:t>
            </w:r>
            <w:r>
              <w:rPr>
                <w:noProof/>
                <w:webHidden/>
              </w:rPr>
              <w:fldChar w:fldCharType="end"/>
            </w:r>
          </w:hyperlink>
        </w:p>
        <w:p w:rsidR="009B2E5B" w:rsidRDefault="009B2E5B">
          <w:pPr>
            <w:pStyle w:val="TOC1"/>
            <w:tabs>
              <w:tab w:val="right" w:leader="dot" w:pos="9350"/>
            </w:tabs>
            <w:rPr>
              <w:rFonts w:eastAsiaTheme="minorEastAsia"/>
              <w:noProof/>
            </w:rPr>
          </w:pPr>
          <w:hyperlink w:anchor="_Toc22034036" w:history="1">
            <w:r w:rsidRPr="00F736A7">
              <w:rPr>
                <w:rStyle w:val="Hyperlink"/>
                <w:noProof/>
              </w:rPr>
              <w:t>eFive Step 5, rebooting:</w:t>
            </w:r>
            <w:r>
              <w:rPr>
                <w:noProof/>
                <w:webHidden/>
              </w:rPr>
              <w:tab/>
            </w:r>
            <w:r>
              <w:rPr>
                <w:noProof/>
                <w:webHidden/>
              </w:rPr>
              <w:fldChar w:fldCharType="begin"/>
            </w:r>
            <w:r>
              <w:rPr>
                <w:noProof/>
                <w:webHidden/>
              </w:rPr>
              <w:instrText xml:space="preserve"> PAGEREF _Toc22034036 \h </w:instrText>
            </w:r>
            <w:r>
              <w:rPr>
                <w:noProof/>
                <w:webHidden/>
              </w:rPr>
            </w:r>
            <w:r>
              <w:rPr>
                <w:noProof/>
                <w:webHidden/>
              </w:rPr>
              <w:fldChar w:fldCharType="separate"/>
            </w:r>
            <w:r>
              <w:rPr>
                <w:noProof/>
                <w:webHidden/>
              </w:rPr>
              <w:t>7</w:t>
            </w:r>
            <w:r>
              <w:rPr>
                <w:noProof/>
                <w:webHidden/>
              </w:rPr>
              <w:fldChar w:fldCharType="end"/>
            </w:r>
          </w:hyperlink>
        </w:p>
        <w:p w:rsidR="009B2E5B" w:rsidRDefault="009B2E5B">
          <w:pPr>
            <w:pStyle w:val="TOC1"/>
            <w:tabs>
              <w:tab w:val="right" w:leader="dot" w:pos="9350"/>
            </w:tabs>
            <w:rPr>
              <w:rFonts w:eastAsiaTheme="minorEastAsia"/>
              <w:noProof/>
            </w:rPr>
          </w:pPr>
          <w:hyperlink w:anchor="_Toc22034037" w:history="1">
            <w:r w:rsidRPr="00F736A7">
              <w:rPr>
                <w:rStyle w:val="Hyperlink"/>
                <w:noProof/>
              </w:rPr>
              <w:t>Flexy Step 2, NAT setting:</w:t>
            </w:r>
            <w:r>
              <w:rPr>
                <w:noProof/>
                <w:webHidden/>
              </w:rPr>
              <w:tab/>
            </w:r>
            <w:r>
              <w:rPr>
                <w:noProof/>
                <w:webHidden/>
              </w:rPr>
              <w:fldChar w:fldCharType="begin"/>
            </w:r>
            <w:r>
              <w:rPr>
                <w:noProof/>
                <w:webHidden/>
              </w:rPr>
              <w:instrText xml:space="preserve"> PAGEREF _Toc22034037 \h </w:instrText>
            </w:r>
            <w:r>
              <w:rPr>
                <w:noProof/>
                <w:webHidden/>
              </w:rPr>
            </w:r>
            <w:r>
              <w:rPr>
                <w:noProof/>
                <w:webHidden/>
              </w:rPr>
              <w:fldChar w:fldCharType="separate"/>
            </w:r>
            <w:r>
              <w:rPr>
                <w:noProof/>
                <w:webHidden/>
              </w:rPr>
              <w:t>7</w:t>
            </w:r>
            <w:r>
              <w:rPr>
                <w:noProof/>
                <w:webHidden/>
              </w:rPr>
              <w:fldChar w:fldCharType="end"/>
            </w:r>
          </w:hyperlink>
        </w:p>
        <w:p w:rsidR="009B2E5B" w:rsidRDefault="009B2E5B">
          <w:pPr>
            <w:pStyle w:val="TOC1"/>
            <w:tabs>
              <w:tab w:val="right" w:leader="dot" w:pos="9350"/>
            </w:tabs>
            <w:rPr>
              <w:rFonts w:eastAsiaTheme="minorEastAsia"/>
              <w:noProof/>
            </w:rPr>
          </w:pPr>
          <w:hyperlink w:anchor="_Toc22034038" w:history="1">
            <w:r w:rsidRPr="00F736A7">
              <w:rPr>
                <w:rStyle w:val="Hyperlink"/>
                <w:noProof/>
              </w:rPr>
              <w:t>Cosy Step 1, ComCFG and Filezilla:</w:t>
            </w:r>
            <w:r>
              <w:rPr>
                <w:noProof/>
                <w:webHidden/>
              </w:rPr>
              <w:tab/>
            </w:r>
            <w:r>
              <w:rPr>
                <w:noProof/>
                <w:webHidden/>
              </w:rPr>
              <w:fldChar w:fldCharType="begin"/>
            </w:r>
            <w:r>
              <w:rPr>
                <w:noProof/>
                <w:webHidden/>
              </w:rPr>
              <w:instrText xml:space="preserve"> PAGEREF _Toc22034038 \h </w:instrText>
            </w:r>
            <w:r>
              <w:rPr>
                <w:noProof/>
                <w:webHidden/>
              </w:rPr>
            </w:r>
            <w:r>
              <w:rPr>
                <w:noProof/>
                <w:webHidden/>
              </w:rPr>
              <w:fldChar w:fldCharType="separate"/>
            </w:r>
            <w:r>
              <w:rPr>
                <w:noProof/>
                <w:webHidden/>
              </w:rPr>
              <w:t>9</w:t>
            </w:r>
            <w:r>
              <w:rPr>
                <w:noProof/>
                <w:webHidden/>
              </w:rPr>
              <w:fldChar w:fldCharType="end"/>
            </w:r>
          </w:hyperlink>
        </w:p>
        <w:p w:rsidR="009B2E5B" w:rsidRDefault="009B2E5B">
          <w:pPr>
            <w:pStyle w:val="TOC1"/>
            <w:tabs>
              <w:tab w:val="right" w:leader="dot" w:pos="9350"/>
            </w:tabs>
            <w:rPr>
              <w:rFonts w:eastAsiaTheme="minorEastAsia"/>
              <w:noProof/>
            </w:rPr>
          </w:pPr>
          <w:hyperlink w:anchor="_Toc22034039" w:history="1">
            <w:r w:rsidRPr="00F736A7">
              <w:rPr>
                <w:rStyle w:val="Hyperlink"/>
                <w:noProof/>
              </w:rPr>
              <w:t>eFive Step 5, eGrabit setup:</w:t>
            </w:r>
            <w:r>
              <w:rPr>
                <w:noProof/>
                <w:webHidden/>
              </w:rPr>
              <w:tab/>
            </w:r>
            <w:r>
              <w:rPr>
                <w:noProof/>
                <w:webHidden/>
              </w:rPr>
              <w:fldChar w:fldCharType="begin"/>
            </w:r>
            <w:r>
              <w:rPr>
                <w:noProof/>
                <w:webHidden/>
              </w:rPr>
              <w:instrText xml:space="preserve"> PAGEREF _Toc22034039 \h </w:instrText>
            </w:r>
            <w:r>
              <w:rPr>
                <w:noProof/>
                <w:webHidden/>
              </w:rPr>
            </w:r>
            <w:r>
              <w:rPr>
                <w:noProof/>
                <w:webHidden/>
              </w:rPr>
              <w:fldChar w:fldCharType="separate"/>
            </w:r>
            <w:r>
              <w:rPr>
                <w:noProof/>
                <w:webHidden/>
              </w:rPr>
              <w:t>12</w:t>
            </w:r>
            <w:r>
              <w:rPr>
                <w:noProof/>
                <w:webHidden/>
              </w:rPr>
              <w:fldChar w:fldCharType="end"/>
            </w:r>
          </w:hyperlink>
        </w:p>
        <w:p w:rsidR="009B2E5B" w:rsidRDefault="009B2E5B">
          <w:pPr>
            <w:pStyle w:val="TOC1"/>
            <w:tabs>
              <w:tab w:val="right" w:leader="dot" w:pos="9350"/>
            </w:tabs>
            <w:rPr>
              <w:rFonts w:eastAsiaTheme="minorEastAsia"/>
              <w:noProof/>
            </w:rPr>
          </w:pPr>
          <w:hyperlink w:anchor="_Toc22034040" w:history="1">
            <w:r w:rsidRPr="00F736A7">
              <w:rPr>
                <w:rStyle w:val="Hyperlink"/>
                <w:noProof/>
              </w:rPr>
              <w:t>eGrabit Step 1, Initial setup:</w:t>
            </w:r>
            <w:r>
              <w:rPr>
                <w:noProof/>
                <w:webHidden/>
              </w:rPr>
              <w:tab/>
            </w:r>
            <w:r>
              <w:rPr>
                <w:noProof/>
                <w:webHidden/>
              </w:rPr>
              <w:fldChar w:fldCharType="begin"/>
            </w:r>
            <w:r>
              <w:rPr>
                <w:noProof/>
                <w:webHidden/>
              </w:rPr>
              <w:instrText xml:space="preserve"> PAGEREF _Toc22034040 \h </w:instrText>
            </w:r>
            <w:r>
              <w:rPr>
                <w:noProof/>
                <w:webHidden/>
              </w:rPr>
            </w:r>
            <w:r>
              <w:rPr>
                <w:noProof/>
                <w:webHidden/>
              </w:rPr>
              <w:fldChar w:fldCharType="separate"/>
            </w:r>
            <w:r>
              <w:rPr>
                <w:noProof/>
                <w:webHidden/>
              </w:rPr>
              <w:t>13</w:t>
            </w:r>
            <w:r>
              <w:rPr>
                <w:noProof/>
                <w:webHidden/>
              </w:rPr>
              <w:fldChar w:fldCharType="end"/>
            </w:r>
          </w:hyperlink>
        </w:p>
        <w:p w:rsidR="009B2E5B" w:rsidRDefault="009B2E5B">
          <w:pPr>
            <w:pStyle w:val="TOC1"/>
            <w:tabs>
              <w:tab w:val="right" w:leader="dot" w:pos="9350"/>
            </w:tabs>
            <w:rPr>
              <w:rFonts w:eastAsiaTheme="minorEastAsia"/>
              <w:noProof/>
            </w:rPr>
          </w:pPr>
          <w:hyperlink w:anchor="_Toc22034041" w:history="1">
            <w:r w:rsidRPr="00F736A7">
              <w:rPr>
                <w:rStyle w:val="Hyperlink"/>
                <w:noProof/>
              </w:rPr>
              <w:t>eGrabit Step 2, Connecting:</w:t>
            </w:r>
            <w:r>
              <w:rPr>
                <w:noProof/>
                <w:webHidden/>
              </w:rPr>
              <w:tab/>
            </w:r>
            <w:r>
              <w:rPr>
                <w:noProof/>
                <w:webHidden/>
              </w:rPr>
              <w:fldChar w:fldCharType="begin"/>
            </w:r>
            <w:r>
              <w:rPr>
                <w:noProof/>
                <w:webHidden/>
              </w:rPr>
              <w:instrText xml:space="preserve"> PAGEREF _Toc22034041 \h </w:instrText>
            </w:r>
            <w:r>
              <w:rPr>
                <w:noProof/>
                <w:webHidden/>
              </w:rPr>
            </w:r>
            <w:r>
              <w:rPr>
                <w:noProof/>
                <w:webHidden/>
              </w:rPr>
              <w:fldChar w:fldCharType="separate"/>
            </w:r>
            <w:r>
              <w:rPr>
                <w:noProof/>
                <w:webHidden/>
              </w:rPr>
              <w:t>14</w:t>
            </w:r>
            <w:r>
              <w:rPr>
                <w:noProof/>
                <w:webHidden/>
              </w:rPr>
              <w:fldChar w:fldCharType="end"/>
            </w:r>
          </w:hyperlink>
        </w:p>
        <w:p w:rsidR="000F7812" w:rsidRPr="00AE01D7" w:rsidRDefault="000F7812">
          <w:r>
            <w:rPr>
              <w:b/>
              <w:bCs/>
              <w:noProof/>
            </w:rPr>
            <w:fldChar w:fldCharType="end"/>
          </w:r>
        </w:p>
      </w:sdtContent>
    </w:sdt>
    <w:p w:rsidR="00F679D1" w:rsidRPr="00F1402A" w:rsidRDefault="00F679D1" w:rsidP="000F7812">
      <w:pPr>
        <w:pStyle w:val="Heading1"/>
      </w:pPr>
      <w:bookmarkStart w:id="0" w:name="_Toc22034031"/>
      <w:r w:rsidRPr="00F1402A">
        <w:lastRenderedPageBreak/>
        <w:t>eFive Step 1</w:t>
      </w:r>
      <w:r w:rsidR="00F1402A">
        <w:t>,</w:t>
      </w:r>
      <w:r w:rsidR="00B14FBC" w:rsidRPr="00F1402A">
        <w:t xml:space="preserve"> Initial Con</w:t>
      </w:r>
      <w:bookmarkStart w:id="1" w:name="_GoBack"/>
      <w:bookmarkEnd w:id="1"/>
      <w:r w:rsidR="00B14FBC" w:rsidRPr="00F1402A">
        <w:t>nection</w:t>
      </w:r>
      <w:r w:rsidRPr="00F1402A">
        <w:t>:</w:t>
      </w:r>
      <w:bookmarkEnd w:id="0"/>
    </w:p>
    <w:p w:rsidR="00F679D1" w:rsidRDefault="00F679D1" w:rsidP="003264C0">
      <w:pPr>
        <w:pStyle w:val="ListParagraph"/>
        <w:numPr>
          <w:ilvl w:val="0"/>
          <w:numId w:val="1"/>
        </w:numPr>
        <w:rPr>
          <w:color w:val="000000" w:themeColor="text1"/>
        </w:rPr>
      </w:pPr>
      <w:r w:rsidRPr="003264C0">
        <w:rPr>
          <w:color w:val="000000" w:themeColor="text1"/>
        </w:rPr>
        <w:t>Power on the eFive and connect port 1 to a switch.</w:t>
      </w:r>
    </w:p>
    <w:p w:rsidR="003264C0" w:rsidRPr="003264C0" w:rsidRDefault="003264C0" w:rsidP="003264C0">
      <w:pPr>
        <w:pStyle w:val="ListParagraph"/>
        <w:rPr>
          <w:color w:val="000000" w:themeColor="text1"/>
        </w:rPr>
      </w:pPr>
    </w:p>
    <w:p w:rsidR="003264C0" w:rsidRPr="003264C0" w:rsidRDefault="00F679D1" w:rsidP="003264C0">
      <w:pPr>
        <w:pStyle w:val="ListParagraph"/>
        <w:numPr>
          <w:ilvl w:val="0"/>
          <w:numId w:val="1"/>
        </w:numPr>
        <w:rPr>
          <w:color w:val="000000" w:themeColor="text1"/>
        </w:rPr>
      </w:pPr>
      <w:r w:rsidRPr="003264C0">
        <w:rPr>
          <w:color w:val="000000" w:themeColor="text1"/>
        </w:rPr>
        <w:t xml:space="preserve">The eFive should by default be </w:t>
      </w:r>
      <w:r w:rsidRPr="003264C0">
        <w:rPr>
          <w:b/>
          <w:color w:val="000000" w:themeColor="text1"/>
        </w:rPr>
        <w:t xml:space="preserve">10.0.0.153 </w:t>
      </w:r>
      <w:r w:rsidRPr="003264C0">
        <w:rPr>
          <w:color w:val="000000" w:themeColor="text1"/>
        </w:rPr>
        <w:t xml:space="preserve">with username: </w:t>
      </w:r>
      <w:r w:rsidRPr="003264C0">
        <w:rPr>
          <w:b/>
          <w:color w:val="000000" w:themeColor="text1"/>
        </w:rPr>
        <w:t>admin</w:t>
      </w:r>
      <w:r w:rsidRPr="003264C0">
        <w:rPr>
          <w:color w:val="000000" w:themeColor="text1"/>
        </w:rPr>
        <w:t xml:space="preserve"> and the password: </w:t>
      </w:r>
      <w:r w:rsidRPr="003264C0">
        <w:rPr>
          <w:b/>
          <w:color w:val="000000" w:themeColor="text1"/>
        </w:rPr>
        <w:t>admin</w:t>
      </w:r>
    </w:p>
    <w:p w:rsidR="003264C0" w:rsidRPr="003264C0" w:rsidRDefault="003264C0" w:rsidP="003264C0">
      <w:pPr>
        <w:pStyle w:val="ListParagraph"/>
        <w:rPr>
          <w:color w:val="000000" w:themeColor="text1"/>
        </w:rPr>
      </w:pPr>
    </w:p>
    <w:p w:rsidR="003264C0" w:rsidRPr="003264C0" w:rsidRDefault="003264C0" w:rsidP="003264C0">
      <w:pPr>
        <w:pStyle w:val="ListParagraph"/>
        <w:numPr>
          <w:ilvl w:val="0"/>
          <w:numId w:val="1"/>
        </w:numPr>
        <w:rPr>
          <w:color w:val="000000" w:themeColor="text1"/>
        </w:rPr>
      </w:pPr>
      <w:r>
        <w:rPr>
          <w:color w:val="000000" w:themeColor="text1"/>
        </w:rPr>
        <w:t xml:space="preserve">Make sure that your PC has an ethernet cable connected to the switch and set the IP address of your PC to be in the range of </w:t>
      </w:r>
      <w:r w:rsidRPr="003264C0">
        <w:rPr>
          <w:b/>
          <w:color w:val="000000" w:themeColor="text1"/>
        </w:rPr>
        <w:t>10.0.0.xxx</w:t>
      </w:r>
    </w:p>
    <w:p w:rsidR="003264C0" w:rsidRPr="003264C0" w:rsidRDefault="003264C0" w:rsidP="003264C0">
      <w:pPr>
        <w:pStyle w:val="ListParagraph"/>
        <w:rPr>
          <w:color w:val="000000" w:themeColor="text1"/>
        </w:rPr>
      </w:pPr>
    </w:p>
    <w:p w:rsidR="003264C0" w:rsidRDefault="003264C0" w:rsidP="003264C0">
      <w:pPr>
        <w:rPr>
          <w:color w:val="000000" w:themeColor="text1"/>
        </w:rPr>
      </w:pPr>
      <w:r>
        <w:rPr>
          <w:noProof/>
        </w:rPr>
        <w:drawing>
          <wp:inline distT="0" distB="0" distL="0" distR="0" wp14:anchorId="546D9A89" wp14:editId="7EC9F90A">
            <wp:extent cx="3633287" cy="4140679"/>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638845" cy="4147013"/>
                    </a:xfrm>
                    <a:prstGeom prst="rect">
                      <a:avLst/>
                    </a:prstGeom>
                  </pic:spPr>
                </pic:pic>
              </a:graphicData>
            </a:graphic>
          </wp:inline>
        </w:drawing>
      </w:r>
    </w:p>
    <w:p w:rsidR="00B14FBC" w:rsidRPr="00CC210E" w:rsidRDefault="00B14FBC" w:rsidP="003264C0">
      <w:pPr>
        <w:rPr>
          <w:color w:val="000000" w:themeColor="text1"/>
        </w:rPr>
      </w:pPr>
      <w:r w:rsidRPr="00B14FBC">
        <w:rPr>
          <w:b/>
          <w:color w:val="000000" w:themeColor="text1"/>
        </w:rPr>
        <w:t>Figure 1:</w:t>
      </w:r>
      <w:r>
        <w:rPr>
          <w:b/>
          <w:color w:val="000000" w:themeColor="text1"/>
        </w:rPr>
        <w:t xml:space="preserve"> </w:t>
      </w:r>
      <w:r w:rsidR="00CC210E">
        <w:rPr>
          <w:color w:val="000000" w:themeColor="text1"/>
        </w:rPr>
        <w:t>LAN network example on PC</w:t>
      </w:r>
    </w:p>
    <w:p w:rsidR="003264C0" w:rsidRPr="00F679D1" w:rsidRDefault="003264C0" w:rsidP="00F679D1">
      <w:pPr>
        <w:rPr>
          <w:color w:val="000000" w:themeColor="text1"/>
        </w:rPr>
      </w:pPr>
      <w:r w:rsidRPr="003264C0">
        <w:rPr>
          <w:i/>
          <w:color w:val="000000" w:themeColor="text1"/>
        </w:rPr>
        <w:t>note</w:t>
      </w:r>
      <w:r>
        <w:rPr>
          <w:i/>
          <w:color w:val="000000" w:themeColor="text1"/>
        </w:rPr>
        <w:t>:</w:t>
      </w:r>
      <w:r w:rsidRPr="003264C0">
        <w:rPr>
          <w:i/>
          <w:color w:val="000000" w:themeColor="text1"/>
        </w:rPr>
        <w:t xml:space="preserve"> If you find that your device has an unknown IP address or User/Password you can reset the device to factory settings by following the steps in appendix one of the following document:</w:t>
      </w:r>
      <w:r>
        <w:rPr>
          <w:i/>
          <w:color w:val="000000" w:themeColor="text1"/>
        </w:rPr>
        <w:t xml:space="preserve"> </w:t>
      </w:r>
      <w:hyperlink r:id="rId7" w:history="1">
        <w:r w:rsidRPr="0029636E">
          <w:rPr>
            <w:rStyle w:val="Hyperlink"/>
            <w:i/>
          </w:rPr>
          <w:t>https://websupport.ewon.biz/sites/default/files/ig-012-0-en_efive_25.pdf</w:t>
        </w:r>
      </w:hyperlink>
    </w:p>
    <w:p w:rsidR="00F679D1" w:rsidRDefault="00F679D1" w:rsidP="00F679D1"/>
    <w:p w:rsidR="003264C0" w:rsidRPr="00F1402A" w:rsidRDefault="003264C0" w:rsidP="000F7812">
      <w:pPr>
        <w:pStyle w:val="Heading1"/>
      </w:pPr>
      <w:bookmarkStart w:id="2" w:name="_Toc22034032"/>
      <w:r w:rsidRPr="00F1402A">
        <w:t>eFive</w:t>
      </w:r>
      <w:r w:rsidR="00F1402A">
        <w:t>,</w:t>
      </w:r>
      <w:r w:rsidRPr="00F1402A">
        <w:t xml:space="preserve"> Step 2</w:t>
      </w:r>
      <w:r w:rsidR="00B14FBC" w:rsidRPr="00F1402A">
        <w:t xml:space="preserve"> System Settings</w:t>
      </w:r>
      <w:r w:rsidRPr="00F1402A">
        <w:t>:</w:t>
      </w:r>
      <w:bookmarkEnd w:id="2"/>
    </w:p>
    <w:p w:rsidR="003264C0" w:rsidRDefault="003264C0" w:rsidP="003264C0">
      <w:pPr>
        <w:pStyle w:val="ListParagraph"/>
        <w:numPr>
          <w:ilvl w:val="0"/>
          <w:numId w:val="2"/>
        </w:numPr>
      </w:pPr>
      <w:r>
        <w:t xml:space="preserve">Open the eFive webpage on your browser by entering the </w:t>
      </w:r>
      <w:r>
        <w:rPr>
          <w:b/>
        </w:rPr>
        <w:t>10.0.0.153</w:t>
      </w:r>
      <w:r>
        <w:t xml:space="preserve"> address into the URL</w:t>
      </w:r>
    </w:p>
    <w:p w:rsidR="003264C0" w:rsidRDefault="003264C0" w:rsidP="003264C0">
      <w:pPr>
        <w:pStyle w:val="ListParagraph"/>
      </w:pPr>
    </w:p>
    <w:p w:rsidR="003264C0" w:rsidRDefault="003264C0" w:rsidP="003264C0">
      <w:pPr>
        <w:pStyle w:val="ListParagraph"/>
        <w:numPr>
          <w:ilvl w:val="0"/>
          <w:numId w:val="2"/>
        </w:numPr>
      </w:pPr>
      <w:r>
        <w:lastRenderedPageBreak/>
        <w:t xml:space="preserve">Go to </w:t>
      </w:r>
      <w:r w:rsidRPr="003264C0">
        <w:rPr>
          <w:b/>
        </w:rPr>
        <w:t>System</w:t>
      </w:r>
      <w:r>
        <w:t xml:space="preserve"> &gt; </w:t>
      </w:r>
      <w:r w:rsidRPr="003264C0">
        <w:rPr>
          <w:b/>
        </w:rPr>
        <w:t>Date/Time</w:t>
      </w:r>
      <w:r>
        <w:t xml:space="preserve"> and set your date and time zone. From here you can also choose if you want to enable an NTP server for your eWON devices to use. You can also choose if you only want to use the eFive local clock.</w:t>
      </w:r>
    </w:p>
    <w:p w:rsidR="003264C0" w:rsidRDefault="003264C0" w:rsidP="003264C0">
      <w:pPr>
        <w:pStyle w:val="ListParagraph"/>
      </w:pPr>
    </w:p>
    <w:p w:rsidR="003264C0" w:rsidRDefault="003264C0" w:rsidP="003264C0">
      <w:r>
        <w:rPr>
          <w:noProof/>
        </w:rPr>
        <w:drawing>
          <wp:inline distT="0" distB="0" distL="0" distR="0" wp14:anchorId="570113E5" wp14:editId="511D8CDF">
            <wp:extent cx="5943600" cy="31902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190240"/>
                    </a:xfrm>
                    <a:prstGeom prst="rect">
                      <a:avLst/>
                    </a:prstGeom>
                  </pic:spPr>
                </pic:pic>
              </a:graphicData>
            </a:graphic>
          </wp:inline>
        </w:drawing>
      </w:r>
    </w:p>
    <w:p w:rsidR="00CC210E" w:rsidRDefault="00CC210E" w:rsidP="003264C0">
      <w:r w:rsidRPr="00CC210E">
        <w:rPr>
          <w:b/>
        </w:rPr>
        <w:t>Figure 2</w:t>
      </w:r>
      <w:r>
        <w:t>: Time settings/NTP server</w:t>
      </w:r>
    </w:p>
    <w:p w:rsidR="00B14FBC" w:rsidRPr="00F1402A" w:rsidRDefault="00B14FBC" w:rsidP="000F7812">
      <w:pPr>
        <w:pStyle w:val="Heading1"/>
      </w:pPr>
      <w:bookmarkStart w:id="3" w:name="_Toc22034033"/>
      <w:r w:rsidRPr="00F1402A">
        <w:t>eFive</w:t>
      </w:r>
      <w:r w:rsidR="00F1402A">
        <w:t>,</w:t>
      </w:r>
      <w:r w:rsidRPr="00F1402A">
        <w:t xml:space="preserve"> Step 3 Network Settings:</w:t>
      </w:r>
      <w:bookmarkEnd w:id="3"/>
    </w:p>
    <w:p w:rsidR="00B14FBC" w:rsidRDefault="00B14FBC" w:rsidP="00B14FBC">
      <w:pPr>
        <w:pStyle w:val="ListParagraph"/>
        <w:numPr>
          <w:ilvl w:val="0"/>
          <w:numId w:val="2"/>
        </w:numPr>
      </w:pPr>
      <w:r>
        <w:t xml:space="preserve">Connect a cable with </w:t>
      </w:r>
      <w:r w:rsidR="00905072">
        <w:t>access to an Internet router</w:t>
      </w:r>
      <w:r>
        <w:t xml:space="preserve"> to a second switch. Then take another cable from that switch and connect it to port 2 of the eFive</w:t>
      </w:r>
      <w:r w:rsidR="00905072">
        <w:t>.</w:t>
      </w:r>
    </w:p>
    <w:p w:rsidR="00B14FBC" w:rsidRDefault="00B14FBC" w:rsidP="00B14FBC">
      <w:pPr>
        <w:pStyle w:val="ListParagraph"/>
      </w:pPr>
    </w:p>
    <w:p w:rsidR="00B14FBC" w:rsidRDefault="00B14FBC" w:rsidP="00B14FBC">
      <w:pPr>
        <w:pStyle w:val="ListParagraph"/>
        <w:numPr>
          <w:ilvl w:val="0"/>
          <w:numId w:val="2"/>
        </w:numPr>
      </w:pPr>
      <w:r>
        <w:t xml:space="preserve">Go to </w:t>
      </w:r>
      <w:r>
        <w:rPr>
          <w:b/>
        </w:rPr>
        <w:t xml:space="preserve">Network </w:t>
      </w:r>
      <w:r>
        <w:t xml:space="preserve">&gt; </w:t>
      </w:r>
      <w:r>
        <w:rPr>
          <w:b/>
        </w:rPr>
        <w:t xml:space="preserve">Interfaces </w:t>
      </w:r>
      <w:r>
        <w:t xml:space="preserve">and start by setting the </w:t>
      </w:r>
      <w:r w:rsidRPr="00B14FBC">
        <w:rPr>
          <w:b/>
        </w:rPr>
        <w:t>LAN</w:t>
      </w:r>
      <w:r>
        <w:t xml:space="preserve"> address that you would like to use for the eFive</w:t>
      </w:r>
    </w:p>
    <w:p w:rsidR="00B14FBC" w:rsidRDefault="00B14FBC" w:rsidP="00B14FBC">
      <w:pPr>
        <w:pStyle w:val="ListParagraph"/>
      </w:pPr>
    </w:p>
    <w:p w:rsidR="00B14FBC" w:rsidRDefault="00B14FBC" w:rsidP="00905072">
      <w:pPr>
        <w:pStyle w:val="ListParagraph"/>
        <w:numPr>
          <w:ilvl w:val="0"/>
          <w:numId w:val="2"/>
        </w:numPr>
      </w:pPr>
      <w:r>
        <w:t xml:space="preserve">If you know </w:t>
      </w:r>
      <w:r w:rsidR="00EB4D46">
        <w:t>all</w:t>
      </w:r>
      <w:r>
        <w:t xml:space="preserve"> your </w:t>
      </w:r>
      <w:r>
        <w:rPr>
          <w:b/>
        </w:rPr>
        <w:t xml:space="preserve">WAN </w:t>
      </w:r>
      <w:r>
        <w:t xml:space="preserve">information, you can set the Interface type to </w:t>
      </w:r>
      <w:r w:rsidRPr="00B14FBC">
        <w:rPr>
          <w:b/>
        </w:rPr>
        <w:t>Static</w:t>
      </w:r>
      <w:r>
        <w:rPr>
          <w:b/>
        </w:rPr>
        <w:t xml:space="preserve"> </w:t>
      </w:r>
      <w:r>
        <w:t>and enter your IP address and Network mask. You will also need to enter your DNS1, DNS2, and Default gateway.</w:t>
      </w:r>
      <w:r w:rsidR="00905072">
        <w:t xml:space="preserve"> Make sure that you set up a Port Forwarding rule where you enter the WAN IP. </w:t>
      </w:r>
      <w:r>
        <w:t xml:space="preserve">This can also be done by using </w:t>
      </w:r>
      <w:r w:rsidRPr="00CC210E">
        <w:rPr>
          <w:b/>
        </w:rPr>
        <w:t>DHCP</w:t>
      </w:r>
      <w:r>
        <w:t xml:space="preserve"> if the network supports it.</w:t>
      </w:r>
    </w:p>
    <w:p w:rsidR="00B14FBC" w:rsidRDefault="00CC210E" w:rsidP="00B14FBC">
      <w:r>
        <w:rPr>
          <w:noProof/>
        </w:rPr>
        <w:lastRenderedPageBreak/>
        <w:drawing>
          <wp:inline distT="0" distB="0" distL="0" distR="0" wp14:anchorId="176751E2" wp14:editId="38B15ACA">
            <wp:extent cx="5943600" cy="51314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5131435"/>
                    </a:xfrm>
                    <a:prstGeom prst="rect">
                      <a:avLst/>
                    </a:prstGeom>
                  </pic:spPr>
                </pic:pic>
              </a:graphicData>
            </a:graphic>
          </wp:inline>
        </w:drawing>
      </w:r>
    </w:p>
    <w:p w:rsidR="00CC210E" w:rsidRDefault="00CC210E" w:rsidP="00B14FBC">
      <w:r w:rsidRPr="00CC210E">
        <w:rPr>
          <w:b/>
        </w:rPr>
        <w:t xml:space="preserve">Figure 3: </w:t>
      </w:r>
      <w:r>
        <w:t>Network Interface example</w:t>
      </w:r>
    </w:p>
    <w:p w:rsidR="00905072" w:rsidRDefault="00905072">
      <w:pPr>
        <w:rPr>
          <w:b/>
          <w:color w:val="FF0000"/>
        </w:rPr>
      </w:pPr>
      <w:r>
        <w:rPr>
          <w:b/>
          <w:color w:val="FF0000"/>
        </w:rPr>
        <w:br w:type="page"/>
      </w:r>
    </w:p>
    <w:p w:rsidR="00CC210E" w:rsidRDefault="00CC210E" w:rsidP="000F7812">
      <w:pPr>
        <w:pStyle w:val="Heading1"/>
      </w:pPr>
      <w:bookmarkStart w:id="4" w:name="_Toc22034034"/>
      <w:r w:rsidRPr="00F1402A">
        <w:lastRenderedPageBreak/>
        <w:t>eFive Step 4</w:t>
      </w:r>
      <w:r w:rsidR="00F1402A">
        <w:t>,</w:t>
      </w:r>
      <w:r w:rsidRPr="00F1402A">
        <w:t xml:space="preserve"> VPN:</w:t>
      </w:r>
      <w:bookmarkEnd w:id="4"/>
    </w:p>
    <w:p w:rsidR="003F7781" w:rsidRDefault="003F7781" w:rsidP="003F7781">
      <w:pPr>
        <w:pStyle w:val="ListParagraph"/>
        <w:numPr>
          <w:ilvl w:val="0"/>
          <w:numId w:val="3"/>
        </w:numPr>
      </w:pPr>
      <w:r>
        <w:t xml:space="preserve">Start by going to </w:t>
      </w:r>
      <w:r>
        <w:rPr>
          <w:b/>
        </w:rPr>
        <w:t xml:space="preserve">VPN &gt; </w:t>
      </w:r>
      <w:proofErr w:type="gramStart"/>
      <w:r>
        <w:rPr>
          <w:b/>
        </w:rPr>
        <w:t>CA</w:t>
      </w:r>
      <w:r w:rsidR="00346EE5">
        <w:rPr>
          <w:b/>
        </w:rPr>
        <w:t xml:space="preserve"> </w:t>
      </w:r>
      <w:r w:rsidR="00346EE5">
        <w:t xml:space="preserve"> and</w:t>
      </w:r>
      <w:proofErr w:type="gramEnd"/>
      <w:r w:rsidR="00346EE5">
        <w:t xml:space="preserve"> then click on </w:t>
      </w:r>
      <w:r w:rsidR="00346EE5">
        <w:rPr>
          <w:b/>
        </w:rPr>
        <w:t xml:space="preserve">Generate CA/Host Certificates </w:t>
      </w:r>
      <w:r w:rsidR="00346EE5">
        <w:t>after this is done it will ask you to fill out some user information and you can proceed to the next step.</w:t>
      </w:r>
    </w:p>
    <w:p w:rsidR="00346EE5" w:rsidRPr="003F7781" w:rsidRDefault="00346EE5" w:rsidP="00346EE5">
      <w:pPr>
        <w:pStyle w:val="ListParagraph"/>
      </w:pPr>
    </w:p>
    <w:p w:rsidR="005805E5" w:rsidRPr="005805E5" w:rsidRDefault="005805E5" w:rsidP="005805E5">
      <w:pPr>
        <w:pStyle w:val="ListParagraph"/>
        <w:numPr>
          <w:ilvl w:val="0"/>
          <w:numId w:val="3"/>
        </w:numPr>
        <w:rPr>
          <w:color w:val="000000" w:themeColor="text1"/>
        </w:rPr>
      </w:pPr>
      <w:r>
        <w:rPr>
          <w:color w:val="000000" w:themeColor="text1"/>
        </w:rPr>
        <w:t xml:space="preserve">Go to </w:t>
      </w:r>
      <w:r>
        <w:rPr>
          <w:b/>
          <w:color w:val="000000" w:themeColor="text1"/>
        </w:rPr>
        <w:t>VPN &gt; Basic Settings</w:t>
      </w:r>
      <w:r>
        <w:rPr>
          <w:color w:val="000000" w:themeColor="text1"/>
        </w:rPr>
        <w:t xml:space="preserve"> and here you’ll create the Dynamic IP pool range. This will give you a range for eWON devices connecting. For example. If you want to connect 6 devices you could set the range from 192.168.5.20 to 192.168.5.25</w:t>
      </w:r>
    </w:p>
    <w:p w:rsidR="00CC210E" w:rsidRDefault="005805E5" w:rsidP="00B14FBC">
      <w:r>
        <w:rPr>
          <w:noProof/>
        </w:rPr>
        <w:drawing>
          <wp:inline distT="0" distB="0" distL="0" distR="0" wp14:anchorId="62219237" wp14:editId="1F38D6B2">
            <wp:extent cx="5943600" cy="11480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148080"/>
                    </a:xfrm>
                    <a:prstGeom prst="rect">
                      <a:avLst/>
                    </a:prstGeom>
                  </pic:spPr>
                </pic:pic>
              </a:graphicData>
            </a:graphic>
          </wp:inline>
        </w:drawing>
      </w:r>
    </w:p>
    <w:p w:rsidR="005805E5" w:rsidRDefault="005805E5" w:rsidP="00B14FBC">
      <w:r w:rsidRPr="005805E5">
        <w:rPr>
          <w:b/>
        </w:rPr>
        <w:t>Figure 4</w:t>
      </w:r>
      <w:r>
        <w:t>: VPN Pool Example</w:t>
      </w:r>
    </w:p>
    <w:p w:rsidR="005805E5" w:rsidRDefault="005805E5" w:rsidP="005805E5"/>
    <w:p w:rsidR="00B14FBC" w:rsidRDefault="005805E5" w:rsidP="005805E5">
      <w:pPr>
        <w:pStyle w:val="ListParagraph"/>
        <w:numPr>
          <w:ilvl w:val="0"/>
          <w:numId w:val="3"/>
        </w:numPr>
      </w:pPr>
      <w:r>
        <w:t xml:space="preserve">Make sure that you hit </w:t>
      </w:r>
      <w:r>
        <w:rPr>
          <w:b/>
        </w:rPr>
        <w:t>Save</w:t>
      </w:r>
      <w:r>
        <w:t xml:space="preserve"> and then </w:t>
      </w:r>
      <w:r>
        <w:rPr>
          <w:b/>
        </w:rPr>
        <w:t>Restart OpenVPN Server</w:t>
      </w:r>
      <w:r>
        <w:t xml:space="preserve">. </w:t>
      </w:r>
    </w:p>
    <w:p w:rsidR="005805E5" w:rsidRDefault="005805E5" w:rsidP="005805E5">
      <w:pPr>
        <w:pStyle w:val="ListParagraph"/>
      </w:pPr>
    </w:p>
    <w:p w:rsidR="005805E5" w:rsidRDefault="005805E5" w:rsidP="005805E5">
      <w:pPr>
        <w:pStyle w:val="ListParagraph"/>
        <w:numPr>
          <w:ilvl w:val="0"/>
          <w:numId w:val="3"/>
        </w:numPr>
      </w:pPr>
      <w:r>
        <w:t xml:space="preserve">Next go to </w:t>
      </w:r>
      <w:r>
        <w:rPr>
          <w:b/>
        </w:rPr>
        <w:t xml:space="preserve">VPN &gt; Accounts </w:t>
      </w:r>
      <w:r>
        <w:t>and go to Add user/device account. Make sure to give unique User/Device names.</w:t>
      </w:r>
    </w:p>
    <w:p w:rsidR="005805E5" w:rsidRDefault="00917740" w:rsidP="005805E5">
      <w:r>
        <w:rPr>
          <w:noProof/>
        </w:rPr>
        <w:drawing>
          <wp:inline distT="0" distB="0" distL="0" distR="0" wp14:anchorId="2EE36A2A" wp14:editId="58666EB7">
            <wp:extent cx="5943600" cy="34918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491865"/>
                    </a:xfrm>
                    <a:prstGeom prst="rect">
                      <a:avLst/>
                    </a:prstGeom>
                  </pic:spPr>
                </pic:pic>
              </a:graphicData>
            </a:graphic>
          </wp:inline>
        </w:drawing>
      </w:r>
    </w:p>
    <w:p w:rsidR="005805E5" w:rsidRDefault="005805E5" w:rsidP="005805E5">
      <w:pPr>
        <w:pStyle w:val="ListParagraph"/>
      </w:pPr>
    </w:p>
    <w:p w:rsidR="003264C0" w:rsidRDefault="005805E5" w:rsidP="00B14FBC">
      <w:r>
        <w:rPr>
          <w:b/>
        </w:rPr>
        <w:lastRenderedPageBreak/>
        <w:t xml:space="preserve">Figure 5: </w:t>
      </w:r>
      <w:r w:rsidR="00917740">
        <w:t xml:space="preserve">For this device, we’re just going to call it </w:t>
      </w:r>
      <w:proofErr w:type="spellStart"/>
      <w:r w:rsidR="00917740">
        <w:t>Cosy</w:t>
      </w:r>
      <w:proofErr w:type="spellEnd"/>
      <w:r w:rsidR="00917740">
        <w:t xml:space="preserve"> and give it the password </w:t>
      </w:r>
      <w:proofErr w:type="spellStart"/>
      <w:r w:rsidR="00917740">
        <w:t>cosy</w:t>
      </w:r>
      <w:proofErr w:type="spellEnd"/>
      <w:r w:rsidR="00917740">
        <w:t>. We’re also setting the network that will be accessible through the eWON device through here. So, with a 192.168.0.0/24 we will be able to access anything in the 192.168.0.xxx range.</w:t>
      </w:r>
      <w:r w:rsidR="00EB4D46">
        <w:t xml:space="preserve"> Make sure to set each </w:t>
      </w:r>
      <w:proofErr w:type="spellStart"/>
      <w:r w:rsidR="00EB4D46">
        <w:t>eWON</w:t>
      </w:r>
      <w:proofErr w:type="spellEnd"/>
      <w:r w:rsidR="00EB4D46">
        <w:t xml:space="preserve"> you connect for a different IP range </w:t>
      </w:r>
      <w:proofErr w:type="spellStart"/>
      <w:r w:rsidR="00EB4D46">
        <w:t>ie</w:t>
      </w:r>
      <w:proofErr w:type="spellEnd"/>
      <w:r w:rsidR="00EB4D46">
        <w:t xml:space="preserve">: 192.168.1.0, </w:t>
      </w:r>
      <w:r w:rsidR="00905072">
        <w:t>172.168.2.0,</w:t>
      </w:r>
      <w:r w:rsidR="00EB4D46">
        <w:t xml:space="preserve"> etc.</w:t>
      </w:r>
    </w:p>
    <w:p w:rsidR="00917740" w:rsidRDefault="00B10F36" w:rsidP="00B10F36">
      <w:pPr>
        <w:pStyle w:val="ListParagraph"/>
        <w:numPr>
          <w:ilvl w:val="0"/>
          <w:numId w:val="3"/>
        </w:numPr>
      </w:pPr>
      <w:r>
        <w:t xml:space="preserve">Go to </w:t>
      </w:r>
      <w:r>
        <w:rPr>
          <w:b/>
        </w:rPr>
        <w:t>VPN &gt; CA</w:t>
      </w:r>
      <w:r>
        <w:t xml:space="preserve"> and click download certificate for the CA Certification. Open this file in </w:t>
      </w:r>
      <w:r>
        <w:rPr>
          <w:b/>
        </w:rPr>
        <w:t>Notepad</w:t>
      </w:r>
      <w:r>
        <w:t xml:space="preserve"> and set it aside for now.</w:t>
      </w:r>
    </w:p>
    <w:p w:rsidR="00C41DDB" w:rsidRPr="00552763" w:rsidRDefault="00552763" w:rsidP="00C41DDB">
      <w:r>
        <w:t xml:space="preserve">One last thing that we’ll need to do is go into the </w:t>
      </w:r>
      <w:r>
        <w:rPr>
          <w:b/>
        </w:rPr>
        <w:t>VPN &gt; Advanced Settings</w:t>
      </w:r>
      <w:r>
        <w:t xml:space="preserve"> and select the </w:t>
      </w:r>
      <w:r w:rsidRPr="00552763">
        <w:rPr>
          <w:b/>
        </w:rPr>
        <w:t>check</w:t>
      </w:r>
      <w:r>
        <w:t xml:space="preserve"> the </w:t>
      </w:r>
      <w:r>
        <w:rPr>
          <w:b/>
        </w:rPr>
        <w:t>Allow traffic between clients</w:t>
      </w:r>
      <w:r>
        <w:t xml:space="preserve"> button.</w:t>
      </w:r>
    </w:p>
    <w:p w:rsidR="00FB6616" w:rsidRPr="000F7812" w:rsidRDefault="00F1402A" w:rsidP="000F7812">
      <w:pPr>
        <w:pStyle w:val="Heading1"/>
        <w:rPr>
          <w:color w:val="00B0F0"/>
        </w:rPr>
      </w:pPr>
      <w:bookmarkStart w:id="5" w:name="_Toc22034035"/>
      <w:r w:rsidRPr="000F7812">
        <w:rPr>
          <w:color w:val="00B0F0"/>
        </w:rPr>
        <w:t>Flexy Step 1</w:t>
      </w:r>
      <w:r w:rsidR="007E25D6" w:rsidRPr="000F7812">
        <w:rPr>
          <w:color w:val="00B0F0"/>
        </w:rPr>
        <w:t>, Initial Setup</w:t>
      </w:r>
      <w:r w:rsidRPr="000F7812">
        <w:rPr>
          <w:color w:val="00B0F0"/>
        </w:rPr>
        <w:t>:</w:t>
      </w:r>
      <w:bookmarkEnd w:id="5"/>
    </w:p>
    <w:p w:rsidR="00F1402A" w:rsidRDefault="00F1402A" w:rsidP="00F1402A">
      <w:pPr>
        <w:pStyle w:val="ListParagraph"/>
        <w:numPr>
          <w:ilvl w:val="0"/>
          <w:numId w:val="3"/>
        </w:numPr>
      </w:pPr>
      <w:r>
        <w:t xml:space="preserve">Go to your </w:t>
      </w:r>
      <w:proofErr w:type="spellStart"/>
      <w:r>
        <w:t>Flexy’s</w:t>
      </w:r>
      <w:proofErr w:type="spellEnd"/>
      <w:r>
        <w:t xml:space="preserve"> homepage and go to </w:t>
      </w:r>
      <w:r>
        <w:rPr>
          <w:b/>
        </w:rPr>
        <w:t>Wizards</w:t>
      </w:r>
      <w:r>
        <w:t xml:space="preserve"> in the top right corner. From there go through the </w:t>
      </w:r>
      <w:r>
        <w:rPr>
          <w:b/>
        </w:rPr>
        <w:t xml:space="preserve">System, Internet, </w:t>
      </w:r>
      <w:r>
        <w:t>wizards.</w:t>
      </w:r>
    </w:p>
    <w:p w:rsidR="00F1402A" w:rsidRDefault="00F1402A" w:rsidP="00F1402A">
      <w:pPr>
        <w:pStyle w:val="ListParagraph"/>
        <w:numPr>
          <w:ilvl w:val="0"/>
          <w:numId w:val="3"/>
        </w:numPr>
      </w:pPr>
      <w:r>
        <w:t>When you go through the Internet Wizard, make sure that you</w:t>
      </w:r>
      <w:r w:rsidR="00442C84">
        <w:t xml:space="preserve">r </w:t>
      </w:r>
      <w:r w:rsidR="00442C84">
        <w:rPr>
          <w:b/>
        </w:rPr>
        <w:t>WAN</w:t>
      </w:r>
      <w:r w:rsidR="00442C84">
        <w:t xml:space="preserve"> Ip address is in the same range as the </w:t>
      </w:r>
      <w:proofErr w:type="spellStart"/>
      <w:r w:rsidR="00442C84">
        <w:t>eFive’s</w:t>
      </w:r>
      <w:proofErr w:type="spellEnd"/>
    </w:p>
    <w:p w:rsidR="00442C84" w:rsidRDefault="00442C84" w:rsidP="00442C84">
      <w:r>
        <w:rPr>
          <w:noProof/>
        </w:rPr>
        <w:drawing>
          <wp:inline distT="0" distB="0" distL="0" distR="0" wp14:anchorId="192EC40C" wp14:editId="7D8EE0BF">
            <wp:extent cx="5175849" cy="2504978"/>
            <wp:effectExtent l="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07711" cy="2520398"/>
                    </a:xfrm>
                    <a:prstGeom prst="rect">
                      <a:avLst/>
                    </a:prstGeom>
                  </pic:spPr>
                </pic:pic>
              </a:graphicData>
            </a:graphic>
          </wp:inline>
        </w:drawing>
      </w:r>
    </w:p>
    <w:p w:rsidR="00442C84" w:rsidRDefault="00442C84" w:rsidP="00442C84">
      <w:r>
        <w:rPr>
          <w:b/>
        </w:rPr>
        <w:t xml:space="preserve">Figure 6: </w:t>
      </w:r>
      <w:r>
        <w:t>WAN IP example</w:t>
      </w:r>
    </w:p>
    <w:p w:rsidR="00442C84" w:rsidRDefault="00442C84" w:rsidP="00442C84">
      <w:pPr>
        <w:pStyle w:val="ListParagraph"/>
        <w:numPr>
          <w:ilvl w:val="0"/>
          <w:numId w:val="3"/>
        </w:numPr>
      </w:pPr>
      <w:r>
        <w:t xml:space="preserve">Once you’re connected to through the Internet Wizard, go onto the </w:t>
      </w:r>
      <w:r>
        <w:rPr>
          <w:b/>
        </w:rPr>
        <w:t xml:space="preserve">VPN </w:t>
      </w:r>
      <w:r>
        <w:t>Wizard.</w:t>
      </w:r>
    </w:p>
    <w:p w:rsidR="00442C84" w:rsidRDefault="00442C84" w:rsidP="00442C84">
      <w:pPr>
        <w:pStyle w:val="ListParagraph"/>
      </w:pPr>
    </w:p>
    <w:p w:rsidR="00442C84" w:rsidRDefault="00442C84" w:rsidP="00442C84">
      <w:pPr>
        <w:pStyle w:val="ListParagraph"/>
        <w:numPr>
          <w:ilvl w:val="0"/>
          <w:numId w:val="3"/>
        </w:numPr>
      </w:pPr>
      <w:r>
        <w:t xml:space="preserve">Click on </w:t>
      </w:r>
      <w:r>
        <w:rPr>
          <w:b/>
        </w:rPr>
        <w:t>Configure eFive Connectivity</w:t>
      </w:r>
    </w:p>
    <w:p w:rsidR="00442C84" w:rsidRDefault="00CB7F9B" w:rsidP="00442C84">
      <w:r>
        <w:rPr>
          <w:noProof/>
        </w:rPr>
        <w:lastRenderedPageBreak/>
        <w:drawing>
          <wp:inline distT="0" distB="0" distL="0" distR="0" wp14:anchorId="300C0727" wp14:editId="5B6428D4">
            <wp:extent cx="4942936" cy="3962270"/>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58758" cy="3974953"/>
                    </a:xfrm>
                    <a:prstGeom prst="rect">
                      <a:avLst/>
                    </a:prstGeom>
                  </pic:spPr>
                </pic:pic>
              </a:graphicData>
            </a:graphic>
          </wp:inline>
        </w:drawing>
      </w:r>
    </w:p>
    <w:p w:rsidR="00CB7F9B" w:rsidRPr="007E25D6" w:rsidRDefault="007E25D6" w:rsidP="00442C84">
      <w:r>
        <w:rPr>
          <w:b/>
        </w:rPr>
        <w:t xml:space="preserve">Figure 7: </w:t>
      </w:r>
      <w:r>
        <w:t xml:space="preserve">For this, you’ll grab the </w:t>
      </w:r>
      <w:r>
        <w:rPr>
          <w:b/>
        </w:rPr>
        <w:t>WAN IP Address</w:t>
      </w:r>
      <w:r>
        <w:t xml:space="preserve"> of the eFive. The Username and Password will be the ones that you set in the step 4 accounts. The </w:t>
      </w:r>
      <w:r w:rsidRPr="00E13894">
        <w:rPr>
          <w:b/>
        </w:rPr>
        <w:t>CA Certificate</w:t>
      </w:r>
      <w:r>
        <w:t xml:space="preserve"> just needs to be copied and pasted from the </w:t>
      </w:r>
      <w:r w:rsidRPr="00E13894">
        <w:rPr>
          <w:b/>
        </w:rPr>
        <w:t xml:space="preserve">notepad </w:t>
      </w:r>
      <w:r>
        <w:t xml:space="preserve">opened earlier. </w:t>
      </w:r>
    </w:p>
    <w:p w:rsidR="00442C84" w:rsidRDefault="007E25D6" w:rsidP="000F7812">
      <w:pPr>
        <w:pStyle w:val="Heading1"/>
      </w:pPr>
      <w:bookmarkStart w:id="6" w:name="_Toc22034036"/>
      <w:r>
        <w:t xml:space="preserve">eFive Step 5, </w:t>
      </w:r>
      <w:r w:rsidR="0092511A">
        <w:t>rebooting:</w:t>
      </w:r>
      <w:bookmarkEnd w:id="6"/>
    </w:p>
    <w:p w:rsidR="0092511A" w:rsidRPr="0092511A" w:rsidRDefault="0092511A" w:rsidP="0092511A">
      <w:pPr>
        <w:pStyle w:val="ListParagraph"/>
        <w:numPr>
          <w:ilvl w:val="0"/>
          <w:numId w:val="3"/>
        </w:numPr>
      </w:pPr>
      <w:r>
        <w:t xml:space="preserve">Go to </w:t>
      </w:r>
      <w:r>
        <w:rPr>
          <w:b/>
        </w:rPr>
        <w:t>VPN &gt; Basic Settings</w:t>
      </w:r>
    </w:p>
    <w:p w:rsidR="0092511A" w:rsidRPr="0092511A" w:rsidRDefault="0092511A" w:rsidP="0092511A">
      <w:pPr>
        <w:pStyle w:val="ListParagraph"/>
      </w:pPr>
    </w:p>
    <w:p w:rsidR="0092511A" w:rsidRDefault="0092511A" w:rsidP="0092511A">
      <w:pPr>
        <w:pStyle w:val="ListParagraph"/>
        <w:numPr>
          <w:ilvl w:val="0"/>
          <w:numId w:val="3"/>
        </w:numPr>
      </w:pPr>
      <w:r>
        <w:t xml:space="preserve">Hit </w:t>
      </w:r>
      <w:r>
        <w:rPr>
          <w:b/>
        </w:rPr>
        <w:t xml:space="preserve">Restart OpenVPN Server, </w:t>
      </w:r>
      <w:r w:rsidR="00EB4D46">
        <w:t>you</w:t>
      </w:r>
      <w:r>
        <w:t xml:space="preserve"> should now see the device show its connection as </w:t>
      </w:r>
      <w:r>
        <w:rPr>
          <w:b/>
        </w:rPr>
        <w:t>up</w:t>
      </w:r>
      <w:r>
        <w:t xml:space="preserve"> in on the home screen.</w:t>
      </w:r>
    </w:p>
    <w:p w:rsidR="0092511A" w:rsidRDefault="0092511A" w:rsidP="0092511A">
      <w:pPr>
        <w:pStyle w:val="ListParagraph"/>
      </w:pPr>
    </w:p>
    <w:p w:rsidR="0092511A" w:rsidRDefault="0092511A" w:rsidP="0092511A">
      <w:pPr>
        <w:rPr>
          <w:b/>
        </w:rPr>
      </w:pPr>
      <w:r>
        <w:rPr>
          <w:noProof/>
        </w:rPr>
        <w:drawing>
          <wp:inline distT="0" distB="0" distL="0" distR="0" wp14:anchorId="20D004EA" wp14:editId="50099D3A">
            <wp:extent cx="3088257" cy="59868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84508" cy="617342"/>
                    </a:xfrm>
                    <a:prstGeom prst="rect">
                      <a:avLst/>
                    </a:prstGeom>
                  </pic:spPr>
                </pic:pic>
              </a:graphicData>
            </a:graphic>
          </wp:inline>
        </w:drawing>
      </w:r>
    </w:p>
    <w:p w:rsidR="00E13894" w:rsidRPr="00E13894" w:rsidRDefault="00E13894" w:rsidP="0092511A">
      <w:r>
        <w:rPr>
          <w:b/>
        </w:rPr>
        <w:t xml:space="preserve">Figure 8: </w:t>
      </w:r>
      <w:r>
        <w:t>showing the device online</w:t>
      </w:r>
    </w:p>
    <w:p w:rsidR="00442C84" w:rsidRPr="000F7812" w:rsidRDefault="00E13894" w:rsidP="000F7812">
      <w:pPr>
        <w:pStyle w:val="Heading1"/>
        <w:rPr>
          <w:color w:val="00B0F0"/>
        </w:rPr>
      </w:pPr>
      <w:bookmarkStart w:id="7" w:name="_Toc22034037"/>
      <w:r w:rsidRPr="000F7812">
        <w:rPr>
          <w:color w:val="00B0F0"/>
        </w:rPr>
        <w:t>Flexy Step 2, NAT setting:</w:t>
      </w:r>
      <w:bookmarkEnd w:id="7"/>
    </w:p>
    <w:p w:rsidR="00E13894" w:rsidRDefault="00E13894" w:rsidP="00E13894">
      <w:pPr>
        <w:pStyle w:val="ListParagraph"/>
        <w:numPr>
          <w:ilvl w:val="0"/>
          <w:numId w:val="3"/>
        </w:numPr>
        <w:rPr>
          <w:b/>
        </w:rPr>
      </w:pPr>
      <w:r>
        <w:t xml:space="preserve">Go onto the Flexy into </w:t>
      </w:r>
      <w:r>
        <w:rPr>
          <w:b/>
        </w:rPr>
        <w:t xml:space="preserve">Setup &gt; System &gt; Communication &gt; Networking &gt; Routing &gt; </w:t>
      </w:r>
      <w:r>
        <w:t xml:space="preserve">and set the NAT and TF to </w:t>
      </w:r>
      <w:r>
        <w:rPr>
          <w:b/>
        </w:rPr>
        <w:t>NAT on LAN (</w:t>
      </w:r>
      <w:proofErr w:type="spellStart"/>
      <w:r>
        <w:rPr>
          <w:b/>
        </w:rPr>
        <w:t>Plug’n</w:t>
      </w:r>
      <w:proofErr w:type="spellEnd"/>
      <w:r>
        <w:rPr>
          <w:b/>
        </w:rPr>
        <w:t xml:space="preserve"> Route)</w:t>
      </w:r>
    </w:p>
    <w:p w:rsidR="00E13894" w:rsidRPr="00E13894" w:rsidRDefault="00E13894" w:rsidP="00E13894">
      <w:pPr>
        <w:pStyle w:val="ListParagraph"/>
        <w:numPr>
          <w:ilvl w:val="0"/>
          <w:numId w:val="3"/>
        </w:numPr>
        <w:rPr>
          <w:b/>
        </w:rPr>
      </w:pPr>
      <w:r>
        <w:t>Reboot the device</w:t>
      </w:r>
    </w:p>
    <w:p w:rsidR="00F1402A" w:rsidRDefault="00F1402A" w:rsidP="00FB6616">
      <w:pPr>
        <w:rPr>
          <w:color w:val="4472C4" w:themeColor="accent1"/>
        </w:rPr>
      </w:pPr>
      <w:r>
        <w:rPr>
          <w:noProof/>
        </w:rPr>
        <w:lastRenderedPageBreak/>
        <w:drawing>
          <wp:inline distT="0" distB="0" distL="0" distR="0" wp14:anchorId="197F7773" wp14:editId="5CB620BE">
            <wp:extent cx="5943600" cy="252031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520315"/>
                    </a:xfrm>
                    <a:prstGeom prst="rect">
                      <a:avLst/>
                    </a:prstGeom>
                  </pic:spPr>
                </pic:pic>
              </a:graphicData>
            </a:graphic>
          </wp:inline>
        </w:drawing>
      </w:r>
    </w:p>
    <w:p w:rsidR="00E13894" w:rsidRDefault="00F1402A" w:rsidP="00E13894">
      <w:r>
        <w:rPr>
          <w:b/>
        </w:rPr>
        <w:t xml:space="preserve">Figure </w:t>
      </w:r>
      <w:r w:rsidR="00E13894">
        <w:rPr>
          <w:b/>
        </w:rPr>
        <w:t>9</w:t>
      </w:r>
      <w:r>
        <w:rPr>
          <w:b/>
        </w:rPr>
        <w:t>:</w:t>
      </w:r>
      <w:r>
        <w:t xml:space="preserve"> </w:t>
      </w:r>
      <w:r w:rsidR="00E13894">
        <w:t>NAT setting</w:t>
      </w:r>
    </w:p>
    <w:p w:rsidR="00E13894" w:rsidRDefault="00E13894" w:rsidP="00E13894">
      <w:pPr>
        <w:pStyle w:val="ListParagraph"/>
        <w:numPr>
          <w:ilvl w:val="0"/>
          <w:numId w:val="3"/>
        </w:numPr>
      </w:pPr>
      <w:r>
        <w:t xml:space="preserve">Disconnect from your </w:t>
      </w:r>
      <w:proofErr w:type="spellStart"/>
      <w:r>
        <w:t>Wifi</w:t>
      </w:r>
      <w:proofErr w:type="spellEnd"/>
      <w:r>
        <w:t xml:space="preserve"> and make the IP changes seen in the figure below. You should now be able to ping your </w:t>
      </w:r>
      <w:proofErr w:type="spellStart"/>
      <w:r>
        <w:t>Flexy’s</w:t>
      </w:r>
      <w:proofErr w:type="spellEnd"/>
      <w:r>
        <w:t xml:space="preserve"> LAN address as well as anything in the </w:t>
      </w:r>
      <w:proofErr w:type="spellStart"/>
      <w:r>
        <w:t>Flexy’s</w:t>
      </w:r>
      <w:proofErr w:type="spellEnd"/>
      <w:r>
        <w:t xml:space="preserve"> Subnet Range.</w:t>
      </w:r>
    </w:p>
    <w:p w:rsidR="00823BD6" w:rsidRDefault="00E13894" w:rsidP="00E13894">
      <w:pPr>
        <w:ind w:left="360"/>
        <w:rPr>
          <w:noProof/>
        </w:rPr>
      </w:pPr>
      <w:r w:rsidRPr="00823BD6">
        <w:rPr>
          <w:i/>
          <w:color w:val="00B0F0"/>
        </w:rPr>
        <w:t xml:space="preserve">Note: </w:t>
      </w:r>
      <w:r w:rsidR="00905072">
        <w:rPr>
          <w:i/>
          <w:color w:val="00B0F0"/>
        </w:rPr>
        <w:t xml:space="preserve">The max number of routes that an </w:t>
      </w:r>
      <w:proofErr w:type="spellStart"/>
      <w:r w:rsidR="00905072">
        <w:rPr>
          <w:i/>
          <w:color w:val="00B0F0"/>
        </w:rPr>
        <w:t>eWON</w:t>
      </w:r>
      <w:proofErr w:type="spellEnd"/>
      <w:r w:rsidR="00905072">
        <w:rPr>
          <w:i/>
          <w:color w:val="00B0F0"/>
        </w:rPr>
        <w:t xml:space="preserve"> can process is 26 with a “network behind </w:t>
      </w:r>
      <w:r w:rsidR="00804856">
        <w:rPr>
          <w:i/>
          <w:color w:val="00B0F0"/>
        </w:rPr>
        <w:t>client</w:t>
      </w:r>
      <w:r w:rsidR="00905072">
        <w:rPr>
          <w:i/>
          <w:color w:val="00B0F0"/>
        </w:rPr>
        <w:t xml:space="preserve">” </w:t>
      </w:r>
      <w:r w:rsidR="005032BD">
        <w:rPr>
          <w:i/>
          <w:color w:val="00B0F0"/>
        </w:rPr>
        <w:t xml:space="preserve">set and the option “Don’t push” is unchecked. You’ll need to set the option “Don’t push” for each </w:t>
      </w:r>
      <w:proofErr w:type="spellStart"/>
      <w:r w:rsidR="005032BD">
        <w:rPr>
          <w:i/>
          <w:color w:val="00B0F0"/>
        </w:rPr>
        <w:t>eWON</w:t>
      </w:r>
      <w:proofErr w:type="spellEnd"/>
      <w:r w:rsidR="005032BD">
        <w:rPr>
          <w:i/>
          <w:color w:val="00B0F0"/>
        </w:rPr>
        <w:t xml:space="preserve"> if you want to avoid this issue.</w:t>
      </w:r>
    </w:p>
    <w:p w:rsidR="00E056A6" w:rsidRPr="00823BD6" w:rsidRDefault="008A4EC3" w:rsidP="008A4EC3">
      <w:pPr>
        <w:ind w:left="360"/>
        <w:jc w:val="center"/>
        <w:rPr>
          <w:noProof/>
        </w:rPr>
      </w:pPr>
      <w:r>
        <w:rPr>
          <w:noProof/>
        </w:rPr>
        <w:drawing>
          <wp:inline distT="0" distB="0" distL="0" distR="0" wp14:anchorId="67198E3B" wp14:editId="062269D4">
            <wp:extent cx="2949196" cy="685859"/>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949196" cy="685859"/>
                    </a:xfrm>
                    <a:prstGeom prst="rect">
                      <a:avLst/>
                    </a:prstGeom>
                  </pic:spPr>
                </pic:pic>
              </a:graphicData>
            </a:graphic>
          </wp:inline>
        </w:drawing>
      </w:r>
      <w:r w:rsidR="00E056A6" w:rsidRPr="00823BD6">
        <w:rPr>
          <w:noProof/>
        </w:rPr>
        <w:br w:type="page"/>
      </w:r>
    </w:p>
    <w:p w:rsidR="00F1402A" w:rsidRDefault="00E056A6" w:rsidP="00FB6616">
      <w:r>
        <w:rPr>
          <w:noProof/>
        </w:rPr>
        <w:lastRenderedPageBreak/>
        <w:drawing>
          <wp:inline distT="0" distB="0" distL="0" distR="0" wp14:anchorId="054ECA64" wp14:editId="5CE6294C">
            <wp:extent cx="3790950" cy="42957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790950" cy="4295775"/>
                    </a:xfrm>
                    <a:prstGeom prst="rect">
                      <a:avLst/>
                    </a:prstGeom>
                  </pic:spPr>
                </pic:pic>
              </a:graphicData>
            </a:graphic>
          </wp:inline>
        </w:drawing>
      </w:r>
    </w:p>
    <w:p w:rsidR="00E13894" w:rsidRDefault="00E13894" w:rsidP="00FB6616">
      <w:pPr>
        <w:rPr>
          <w:b/>
        </w:rPr>
      </w:pPr>
      <w:r>
        <w:rPr>
          <w:b/>
        </w:rPr>
        <w:t xml:space="preserve">Figure 10: </w:t>
      </w:r>
      <w:r>
        <w:t xml:space="preserve">Set your LAN network to be in the IP range of your eFive and then set the </w:t>
      </w:r>
      <w:r w:rsidRPr="00E13894">
        <w:rPr>
          <w:b/>
        </w:rPr>
        <w:t xml:space="preserve">LAN of the eFive </w:t>
      </w:r>
      <w:r>
        <w:t xml:space="preserve">as the </w:t>
      </w:r>
      <w:r w:rsidRPr="00E13894">
        <w:rPr>
          <w:b/>
        </w:rPr>
        <w:t>Default Gateway</w:t>
      </w:r>
      <w:r>
        <w:rPr>
          <w:b/>
        </w:rPr>
        <w:t>.</w:t>
      </w:r>
    </w:p>
    <w:p w:rsidR="00E13894" w:rsidRDefault="00E13894" w:rsidP="00FB6616">
      <w:pPr>
        <w:rPr>
          <w:b/>
        </w:rPr>
      </w:pPr>
    </w:p>
    <w:p w:rsidR="000C42B3" w:rsidRDefault="000C42B3" w:rsidP="000C42B3">
      <w:pPr>
        <w:pStyle w:val="Heading1"/>
        <w:rPr>
          <w:color w:val="7030A0"/>
        </w:rPr>
      </w:pPr>
      <w:bookmarkStart w:id="8" w:name="_Toc22034038"/>
      <w:proofErr w:type="spellStart"/>
      <w:r>
        <w:rPr>
          <w:color w:val="7030A0"/>
        </w:rPr>
        <w:t>Cosy</w:t>
      </w:r>
      <w:proofErr w:type="spellEnd"/>
      <w:r>
        <w:rPr>
          <w:color w:val="7030A0"/>
        </w:rPr>
        <w:t xml:space="preserve"> Step 1, </w:t>
      </w:r>
      <w:proofErr w:type="spellStart"/>
      <w:r>
        <w:rPr>
          <w:color w:val="7030A0"/>
        </w:rPr>
        <w:t>ComCFG</w:t>
      </w:r>
      <w:proofErr w:type="spellEnd"/>
      <w:r>
        <w:rPr>
          <w:color w:val="7030A0"/>
        </w:rPr>
        <w:t xml:space="preserve"> and </w:t>
      </w:r>
      <w:proofErr w:type="spellStart"/>
      <w:r>
        <w:rPr>
          <w:color w:val="7030A0"/>
        </w:rPr>
        <w:t>Filezilla</w:t>
      </w:r>
      <w:proofErr w:type="spellEnd"/>
      <w:r>
        <w:rPr>
          <w:color w:val="7030A0"/>
        </w:rPr>
        <w:t>:</w:t>
      </w:r>
      <w:bookmarkEnd w:id="8"/>
    </w:p>
    <w:p w:rsidR="00434363" w:rsidRDefault="000C42B3" w:rsidP="000C42B3">
      <w:r>
        <w:t xml:space="preserve">Start by going into </w:t>
      </w:r>
      <w:r>
        <w:rPr>
          <w:b/>
        </w:rPr>
        <w:t xml:space="preserve">VPN &gt; Accounts </w:t>
      </w:r>
      <w:r>
        <w:t xml:space="preserve">and go to </w:t>
      </w:r>
      <w:r>
        <w:rPr>
          <w:b/>
        </w:rPr>
        <w:t>Add user/device account</w:t>
      </w:r>
      <w:r>
        <w:t xml:space="preserve">. For this example, we’ll use the following settings. </w:t>
      </w:r>
      <w:r w:rsidRPr="000C42B3">
        <w:rPr>
          <w:b/>
        </w:rPr>
        <w:t>Username/password</w:t>
      </w:r>
      <w:r>
        <w:t xml:space="preserve"> will both be “</w:t>
      </w:r>
      <w:proofErr w:type="spellStart"/>
      <w:r w:rsidRPr="000C42B3">
        <w:rPr>
          <w:b/>
        </w:rPr>
        <w:t>cosy</w:t>
      </w:r>
      <w:proofErr w:type="spellEnd"/>
      <w:r>
        <w:t>”</w:t>
      </w:r>
    </w:p>
    <w:p w:rsidR="00434363" w:rsidRDefault="00434363" w:rsidP="000C42B3">
      <w:r>
        <w:rPr>
          <w:noProof/>
        </w:rPr>
        <w:drawing>
          <wp:inline distT="0" distB="0" distL="0" distR="0" wp14:anchorId="162C1F62" wp14:editId="1C054353">
            <wp:extent cx="3935896" cy="2246741"/>
            <wp:effectExtent l="0" t="0" r="762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947648" cy="2253449"/>
                    </a:xfrm>
                    <a:prstGeom prst="rect">
                      <a:avLst/>
                    </a:prstGeom>
                  </pic:spPr>
                </pic:pic>
              </a:graphicData>
            </a:graphic>
          </wp:inline>
        </w:drawing>
      </w:r>
    </w:p>
    <w:p w:rsidR="00434363" w:rsidRDefault="00434363" w:rsidP="00434363">
      <w:r>
        <w:lastRenderedPageBreak/>
        <w:t xml:space="preserve">First make sure that your </w:t>
      </w:r>
      <w:proofErr w:type="spellStart"/>
      <w:r>
        <w:t>Cosy</w:t>
      </w:r>
      <w:proofErr w:type="spellEnd"/>
      <w:r>
        <w:t xml:space="preserve"> is </w:t>
      </w:r>
      <w:r w:rsidRPr="00434363">
        <w:rPr>
          <w:b/>
        </w:rPr>
        <w:t>passing</w:t>
      </w:r>
      <w:r>
        <w:t xml:space="preserve"> the </w:t>
      </w:r>
      <w:r w:rsidRPr="00434363">
        <w:rPr>
          <w:b/>
        </w:rPr>
        <w:t>Internet Wizard</w:t>
      </w:r>
      <w:r>
        <w:t xml:space="preserve">. Once that is done, we’ll use the following </w:t>
      </w:r>
      <w:proofErr w:type="spellStart"/>
      <w:r w:rsidRPr="00804777">
        <w:rPr>
          <w:b/>
        </w:rPr>
        <w:t>ComCFG</w:t>
      </w:r>
      <w:proofErr w:type="spellEnd"/>
      <w:r>
        <w:t xml:space="preserve"> settings as an example to setup the VPN connection</w:t>
      </w:r>
    </w:p>
    <w:p w:rsidR="00434363" w:rsidRDefault="00434363" w:rsidP="00434363">
      <w:pPr>
        <w:spacing w:after="0" w:line="240" w:lineRule="auto"/>
        <w:rPr>
          <w:rFonts w:ascii="Segoe UI" w:eastAsia="Times New Roman" w:hAnsi="Segoe UI" w:cs="Segoe UI"/>
          <w:i/>
          <w:sz w:val="21"/>
          <w:szCs w:val="21"/>
        </w:rPr>
      </w:pPr>
      <w:proofErr w:type="spellStart"/>
      <w:r w:rsidRPr="00434363">
        <w:rPr>
          <w:rFonts w:ascii="Segoe UI" w:eastAsia="Times New Roman" w:hAnsi="Segoe UI" w:cs="Segoe UI"/>
          <w:b/>
          <w:i/>
          <w:sz w:val="21"/>
          <w:szCs w:val="21"/>
          <w:highlight w:val="yellow"/>
        </w:rPr>
        <w:t>VPNSecretCert</w:t>
      </w:r>
      <w:r w:rsidRPr="00434363">
        <w:rPr>
          <w:rFonts w:ascii="Segoe UI" w:eastAsia="Times New Roman" w:hAnsi="Segoe UI" w:cs="Segoe UI"/>
          <w:i/>
          <w:sz w:val="21"/>
          <w:szCs w:val="21"/>
        </w:rPr>
        <w:t>:VPNUsername</w:t>
      </w:r>
      <w:proofErr w:type="spellEnd"/>
      <w:r w:rsidRPr="00434363">
        <w:rPr>
          <w:rFonts w:ascii="Segoe UI" w:eastAsia="Times New Roman" w:hAnsi="Segoe UI" w:cs="Segoe UI"/>
          <w:i/>
          <w:sz w:val="21"/>
          <w:szCs w:val="21"/>
        </w:rPr>
        <w:br/>
      </w:r>
      <w:proofErr w:type="spellStart"/>
      <w:r w:rsidRPr="00434363">
        <w:rPr>
          <w:rFonts w:ascii="Segoe UI" w:eastAsia="Times New Roman" w:hAnsi="Segoe UI" w:cs="Segoe UI"/>
          <w:b/>
          <w:i/>
          <w:sz w:val="21"/>
          <w:szCs w:val="21"/>
          <w:highlight w:val="yellow"/>
        </w:rPr>
        <w:t>VPNSecretKey</w:t>
      </w:r>
      <w:r w:rsidRPr="00434363">
        <w:rPr>
          <w:rFonts w:ascii="Segoe UI" w:eastAsia="Times New Roman" w:hAnsi="Segoe UI" w:cs="Segoe UI"/>
          <w:i/>
          <w:sz w:val="21"/>
          <w:szCs w:val="21"/>
        </w:rPr>
        <w:t>:VPNPassword</w:t>
      </w:r>
      <w:proofErr w:type="spellEnd"/>
      <w:r w:rsidRPr="00434363">
        <w:rPr>
          <w:rFonts w:ascii="Segoe UI" w:eastAsia="Times New Roman" w:hAnsi="Segoe UI" w:cs="Segoe UI"/>
          <w:i/>
          <w:sz w:val="21"/>
          <w:szCs w:val="21"/>
        </w:rPr>
        <w:br/>
      </w:r>
      <w:r w:rsidRPr="00434363">
        <w:rPr>
          <w:rFonts w:ascii="Segoe UI" w:eastAsia="Times New Roman" w:hAnsi="Segoe UI" w:cs="Segoe UI"/>
          <w:b/>
          <w:i/>
          <w:sz w:val="21"/>
          <w:szCs w:val="21"/>
          <w:highlight w:val="yellow"/>
        </w:rPr>
        <w:t>VPNSrv1</w:t>
      </w:r>
      <w:r w:rsidRPr="00434363">
        <w:rPr>
          <w:rFonts w:ascii="Segoe UI" w:eastAsia="Times New Roman" w:hAnsi="Segoe UI" w:cs="Segoe UI"/>
          <w:i/>
          <w:sz w:val="21"/>
          <w:szCs w:val="21"/>
        </w:rPr>
        <w:t>:91.178.113.107</w:t>
      </w:r>
      <w:r w:rsidRPr="00434363">
        <w:rPr>
          <w:rFonts w:ascii="Segoe UI" w:eastAsia="Times New Roman" w:hAnsi="Segoe UI" w:cs="Segoe UI"/>
          <w:i/>
          <w:sz w:val="21"/>
          <w:szCs w:val="21"/>
        </w:rPr>
        <w:br/>
      </w:r>
      <w:proofErr w:type="spellStart"/>
      <w:r w:rsidRPr="00434363">
        <w:rPr>
          <w:rFonts w:ascii="Segoe UI" w:eastAsia="Times New Roman" w:hAnsi="Segoe UI" w:cs="Segoe UI"/>
          <w:b/>
          <w:i/>
          <w:sz w:val="21"/>
          <w:szCs w:val="21"/>
          <w:highlight w:val="yellow"/>
        </w:rPr>
        <w:t>VPNCACert</w:t>
      </w:r>
      <w:proofErr w:type="spellEnd"/>
      <w:r w:rsidRPr="00434363">
        <w:rPr>
          <w:rFonts w:ascii="Segoe UI" w:eastAsia="Times New Roman" w:hAnsi="Segoe UI" w:cs="Segoe UI"/>
          <w:i/>
          <w:sz w:val="21"/>
          <w:szCs w:val="21"/>
        </w:rPr>
        <w:t>:-----BEGIN CERTIFICATE-----¶</w:t>
      </w:r>
      <w:r w:rsidRPr="00434363">
        <w:rPr>
          <w:rFonts w:ascii="Segoe UI" w:eastAsia="Times New Roman" w:hAnsi="Segoe UI" w:cs="Segoe UI"/>
          <w:i/>
          <w:color w:val="00B050"/>
          <w:sz w:val="21"/>
          <w:szCs w:val="21"/>
        </w:rPr>
        <w:t>MIIDWjCCAkKgAwIBAgIBADANBgkqhkiG9w0BAFFFADAsMQswCQYDVQQGEwDDVDEM¶MAoGA1UEChMDZWZ4MQ8wDQYDVQQDEwZlZncgQ0EwHhcNMTEwOTAyMTEyNjM0WhcN¶MjcwNzE0MDIwMTE0WjAsMQswCQYDVQQGEwJJVDEMMAoGA1UEChMDZWZ3MQ8wDQYD¶VQQDEwZlZncgQ0EwggEiMA0GCSqGSIb3DQEBAQUAA4IBDwAwggEKAoIBAQDF53v5¶WE7DjybnQO9LxGRMgX/FKuqiUn36YB53HhjYhWyqwD9yj63HEd7Wcu4RsuVCeQvB¶FKWwutxg4LKnN5+vXBcuoHu/3ApGdkHLCoyTnRGRuTzjhV2MK1sPBlNH70rxrl7E¶Vt4lhZdyr3o1VldKPQlrs37wCh2kMAqPLGplyh+ZSHOSpCeLHkGRHhJBaze1MdlI¶IMDtlVlvFcubZsU0GYP/GmGjMAek30xACdKg8xfNDB/NpuFqsIPYAgUiVCx5/5Y1¶TAMIdcXNn5DA4wKieLZVJ5wcTn/ZMn+9CVk2W9f1Gpew4gz7H/tebxf8l6AJD7Ns¶zknOFXB9tmsvmy29AgMBAAGjgYYwgYMwHQYDVR0OBBYEFO63tUeMvsgNUgAGUDrc¶QihZNPqEMFQGA1UdIwRNMEuAFO63tUeMvsgNUgAGUDrcQihZNPqEoTCkLjAsMQsw¶CQYDVQQGEwJJVDEMMAoGA1UEChMDZWZ3MQ8wDQYDVQQDEwZlZncgQ0GCAQAwDAYD¶VR0TBAUwAwEB/zANBgkqhkiG9w0BAQQFAAOCAQEAJmrmIpu0vggW5PnKWHC5E4r3¶eBLah0/Lw72CVFeK4vBxAV9JK5gLI4HkKLzchDkiaitqIFgIAO1TJS0Ag9XkUIGg¶cSFWc/Qkh65yLwlVIdGQNP69nMGDUWki5FDveNGWCXLzclNpWyL6TTasVhvYRWjs¶1t92/4TqhesUadyay8RrK0NTR9NmdPN8luaUgSy5+vvqrlEvX2XJE7x8hXlX/w1k¶wwU7/NSjduo7e4ylS8QbCuG2v2+ajBKYshSoIS778LZuL3j0/CzJw+I3VwxfrIXS¶K+3WAirhPznSb2P917jAkzrtQK3/wR9lrOhl0J+0rb5MPUjMuOtgDRSwhA8PNg</w:t>
      </w:r>
      <w:r w:rsidRPr="00434363">
        <w:rPr>
          <w:rFonts w:ascii="Segoe UI" w:eastAsia="Times New Roman" w:hAnsi="Segoe UI" w:cs="Segoe UI"/>
          <w:i/>
          <w:sz w:val="21"/>
          <w:szCs w:val="21"/>
        </w:rPr>
        <w:t xml:space="preserve">==¶-----END </w:t>
      </w:r>
      <w:proofErr w:type="spellStart"/>
      <w:r w:rsidRPr="00434363">
        <w:rPr>
          <w:rFonts w:ascii="Segoe UI" w:eastAsia="Times New Roman" w:hAnsi="Segoe UI" w:cs="Segoe UI"/>
          <w:i/>
          <w:sz w:val="21"/>
          <w:szCs w:val="21"/>
        </w:rPr>
        <w:t>CERTIFICATE</w:t>
      </w:r>
      <w:proofErr w:type="spellEnd"/>
      <w:r w:rsidRPr="00434363">
        <w:rPr>
          <w:rFonts w:ascii="Segoe UI" w:eastAsia="Times New Roman" w:hAnsi="Segoe UI" w:cs="Segoe UI"/>
          <w:i/>
          <w:sz w:val="21"/>
          <w:szCs w:val="21"/>
        </w:rPr>
        <w:t>-----¶</w:t>
      </w:r>
      <w:r w:rsidRPr="00434363">
        <w:rPr>
          <w:rFonts w:ascii="Segoe UI" w:eastAsia="Times New Roman" w:hAnsi="Segoe UI" w:cs="Segoe UI"/>
          <w:i/>
          <w:sz w:val="21"/>
          <w:szCs w:val="21"/>
        </w:rPr>
        <w:br/>
        <w:t>VPNCnxType:2</w:t>
      </w:r>
      <w:r w:rsidRPr="00434363">
        <w:rPr>
          <w:rFonts w:ascii="Segoe UI" w:eastAsia="Times New Roman" w:hAnsi="Segoe UI" w:cs="Segoe UI"/>
          <w:i/>
          <w:sz w:val="21"/>
          <w:szCs w:val="21"/>
        </w:rPr>
        <w:br/>
        <w:t>VPNKeyType:2</w:t>
      </w:r>
      <w:r w:rsidRPr="00434363">
        <w:rPr>
          <w:rFonts w:ascii="Segoe UI" w:eastAsia="Times New Roman" w:hAnsi="Segoe UI" w:cs="Segoe UI"/>
          <w:i/>
          <w:sz w:val="21"/>
          <w:szCs w:val="21"/>
        </w:rPr>
        <w:br/>
        <w:t>VPNPortOut:1194</w:t>
      </w:r>
      <w:r w:rsidRPr="00434363">
        <w:rPr>
          <w:rFonts w:ascii="Segoe UI" w:eastAsia="Times New Roman" w:hAnsi="Segoe UI" w:cs="Segoe UI"/>
          <w:i/>
          <w:sz w:val="21"/>
          <w:szCs w:val="21"/>
        </w:rPr>
        <w:br/>
        <w:t>VPNProto:0</w:t>
      </w:r>
      <w:r w:rsidRPr="00434363">
        <w:rPr>
          <w:rFonts w:ascii="Segoe UI" w:eastAsia="Times New Roman" w:hAnsi="Segoe UI" w:cs="Segoe UI"/>
          <w:i/>
          <w:sz w:val="21"/>
          <w:szCs w:val="21"/>
        </w:rPr>
        <w:br/>
        <w:t>VPNDrvMode:1</w:t>
      </w:r>
      <w:r w:rsidRPr="00434363">
        <w:rPr>
          <w:rFonts w:ascii="Segoe UI" w:eastAsia="Times New Roman" w:hAnsi="Segoe UI" w:cs="Segoe UI"/>
          <w:i/>
          <w:sz w:val="21"/>
          <w:szCs w:val="21"/>
        </w:rPr>
        <w:br/>
        <w:t>VPNSrvAddrMode:0</w:t>
      </w:r>
    </w:p>
    <w:p w:rsidR="00434363" w:rsidRDefault="00434363" w:rsidP="00434363">
      <w:pPr>
        <w:spacing w:after="0" w:line="240" w:lineRule="auto"/>
        <w:rPr>
          <w:rFonts w:ascii="Segoe UI" w:eastAsia="Times New Roman" w:hAnsi="Segoe UI" w:cs="Segoe UI"/>
          <w:sz w:val="21"/>
          <w:szCs w:val="21"/>
        </w:rPr>
      </w:pPr>
    </w:p>
    <w:p w:rsidR="00434363" w:rsidRDefault="00434363" w:rsidP="00434363">
      <w:pPr>
        <w:spacing w:after="0" w:line="240" w:lineRule="auto"/>
        <w:rPr>
          <w:i/>
          <w:color w:val="00B0F0"/>
        </w:rPr>
      </w:pPr>
      <w:r w:rsidRPr="00823BD6">
        <w:rPr>
          <w:i/>
          <w:color w:val="00B0F0"/>
        </w:rPr>
        <w:t>Note:</w:t>
      </w:r>
      <w:r>
        <w:rPr>
          <w:i/>
          <w:color w:val="00B0F0"/>
        </w:rPr>
        <w:t xml:space="preserve"> Only the highlighted and bold parameters will need to be changed.</w:t>
      </w:r>
      <w:r w:rsidR="00804777">
        <w:rPr>
          <w:i/>
          <w:color w:val="00B0F0"/>
        </w:rPr>
        <w:t xml:space="preserve"> Also do not change the name of the file, it needs to be comcfg.txt</w:t>
      </w:r>
    </w:p>
    <w:p w:rsidR="00434363" w:rsidRPr="00434363" w:rsidRDefault="00434363" w:rsidP="00434363">
      <w:pPr>
        <w:spacing w:after="0" w:line="240" w:lineRule="auto"/>
        <w:jc w:val="both"/>
        <w:rPr>
          <w:rFonts w:ascii="Segoe UI" w:eastAsia="Times New Roman" w:hAnsi="Segoe UI" w:cs="Segoe UI"/>
          <w:sz w:val="21"/>
          <w:szCs w:val="21"/>
        </w:rPr>
      </w:pPr>
    </w:p>
    <w:p w:rsidR="00804777" w:rsidRDefault="00434363" w:rsidP="00804777">
      <w:pPr>
        <w:spacing w:after="0" w:line="240" w:lineRule="auto"/>
        <w:rPr>
          <w:rFonts w:ascii="Segoe UI" w:eastAsia="Times New Roman" w:hAnsi="Segoe UI" w:cs="Segoe UI"/>
          <w:i/>
          <w:sz w:val="21"/>
          <w:szCs w:val="21"/>
        </w:rPr>
      </w:pPr>
      <w:r>
        <w:t xml:space="preserve">Above we’ll change the </w:t>
      </w:r>
      <w:r w:rsidRPr="00434363">
        <w:rPr>
          <w:b/>
        </w:rPr>
        <w:t>VPN Secret Cert</w:t>
      </w:r>
      <w:r>
        <w:t xml:space="preserve"> to be our </w:t>
      </w:r>
      <w:r w:rsidRPr="00434363">
        <w:rPr>
          <w:b/>
        </w:rPr>
        <w:t>VPN Username</w:t>
      </w:r>
      <w:r>
        <w:t>, in this case “</w:t>
      </w:r>
      <w:proofErr w:type="spellStart"/>
      <w:r w:rsidRPr="00434363">
        <w:rPr>
          <w:b/>
        </w:rPr>
        <w:t>cosy</w:t>
      </w:r>
      <w:proofErr w:type="spellEnd"/>
      <w:r>
        <w:t xml:space="preserve">”. We will also change </w:t>
      </w:r>
      <w:proofErr w:type="spellStart"/>
      <w:r>
        <w:rPr>
          <w:b/>
        </w:rPr>
        <w:t>VPNSecretKey</w:t>
      </w:r>
      <w:proofErr w:type="spellEnd"/>
      <w:r>
        <w:t xml:space="preserve"> to be “</w:t>
      </w:r>
      <w:proofErr w:type="spellStart"/>
      <w:r>
        <w:rPr>
          <w:b/>
        </w:rPr>
        <w:t>cosy</w:t>
      </w:r>
      <w:proofErr w:type="spellEnd"/>
      <w:r>
        <w:t xml:space="preserve">”. For our VPNSrv1. This is what the </w:t>
      </w:r>
      <w:r w:rsidRPr="00434363">
        <w:rPr>
          <w:b/>
        </w:rPr>
        <w:t>WAN address</w:t>
      </w:r>
      <w:r>
        <w:t xml:space="preserve"> of the </w:t>
      </w:r>
      <w:r w:rsidRPr="00434363">
        <w:rPr>
          <w:b/>
        </w:rPr>
        <w:t>eFive</w:t>
      </w:r>
      <w:r>
        <w:t xml:space="preserve"> is, so in our example this will be </w:t>
      </w:r>
      <w:r>
        <w:rPr>
          <w:b/>
        </w:rPr>
        <w:t>“10.10.35.115”</w:t>
      </w:r>
      <w:r>
        <w:t xml:space="preserve">. The last part will be to grab the </w:t>
      </w:r>
      <w:proofErr w:type="spellStart"/>
      <w:r>
        <w:rPr>
          <w:b/>
        </w:rPr>
        <w:t>VPNCACert</w:t>
      </w:r>
      <w:proofErr w:type="spellEnd"/>
      <w:r>
        <w:t xml:space="preserve"> which can be found on the </w:t>
      </w:r>
      <w:r>
        <w:rPr>
          <w:b/>
        </w:rPr>
        <w:t>eFive</w:t>
      </w:r>
      <w:r>
        <w:t xml:space="preserve"> in the </w:t>
      </w:r>
      <w:r>
        <w:rPr>
          <w:b/>
        </w:rPr>
        <w:t>VPN &gt; CA</w:t>
      </w:r>
      <w:r>
        <w:t xml:space="preserve"> section. It is very important to make sure that the whole code </w:t>
      </w:r>
      <w:r w:rsidR="00804777">
        <w:t xml:space="preserve">is done in 1 </w:t>
      </w:r>
      <w:proofErr w:type="gramStart"/>
      <w:r w:rsidR="00804777">
        <w:t>line(</w:t>
      </w:r>
      <w:proofErr w:type="gramEnd"/>
      <w:r w:rsidR="00804777" w:rsidRPr="00804777">
        <w:rPr>
          <w:b/>
        </w:rPr>
        <w:t>no line break</w:t>
      </w:r>
      <w:r w:rsidR="00804777">
        <w:t xml:space="preserve">, when you first download it, it will </w:t>
      </w:r>
      <w:r w:rsidR="00804777">
        <w:t>unfortunately</w:t>
      </w:r>
      <w:r w:rsidR="00804777">
        <w:t xml:space="preserve"> have </w:t>
      </w:r>
      <w:proofErr w:type="spellStart"/>
      <w:r w:rsidR="00804777">
        <w:t>linebreaks</w:t>
      </w:r>
      <w:proofErr w:type="spellEnd"/>
      <w:r w:rsidR="00804777">
        <w:t xml:space="preserve"> and you’ll </w:t>
      </w:r>
      <w:r w:rsidR="00804777" w:rsidRPr="00804777">
        <w:rPr>
          <w:b/>
        </w:rPr>
        <w:t>need to delete them</w:t>
      </w:r>
      <w:r w:rsidR="00804777">
        <w:t xml:space="preserve">). Also, only the section above in green should be modified, make sure to leave these symbols: </w:t>
      </w:r>
      <w:r w:rsidR="00804777" w:rsidRPr="00434363">
        <w:rPr>
          <w:rFonts w:ascii="Segoe UI" w:eastAsia="Times New Roman" w:hAnsi="Segoe UI" w:cs="Segoe UI"/>
          <w:i/>
          <w:sz w:val="21"/>
          <w:szCs w:val="21"/>
        </w:rPr>
        <w:t>¶¶</w:t>
      </w:r>
      <w:r w:rsidR="00804777">
        <w:rPr>
          <w:rFonts w:ascii="Segoe UI" w:eastAsia="Times New Roman" w:hAnsi="Segoe UI" w:cs="Segoe UI"/>
          <w:i/>
          <w:sz w:val="21"/>
          <w:szCs w:val="21"/>
        </w:rPr>
        <w:t>.</w:t>
      </w:r>
    </w:p>
    <w:p w:rsidR="00804777" w:rsidRDefault="00804777" w:rsidP="00804777">
      <w:pPr>
        <w:spacing w:after="0" w:line="240" w:lineRule="auto"/>
      </w:pPr>
    </w:p>
    <w:p w:rsidR="00775DF0" w:rsidRDefault="00804777" w:rsidP="00804777">
      <w:pPr>
        <w:spacing w:after="0" w:line="240" w:lineRule="auto"/>
      </w:pPr>
      <w:r>
        <w:t>Once these modifications have been made</w:t>
      </w:r>
      <w:r w:rsidR="00775DF0">
        <w:t>,</w:t>
      </w:r>
      <w:r>
        <w:t xml:space="preserve"> you’ll need to connect</w:t>
      </w:r>
      <w:r w:rsidR="00775DF0">
        <w:t xml:space="preserve"> to the device using </w:t>
      </w:r>
      <w:proofErr w:type="spellStart"/>
      <w:r w:rsidR="00775DF0">
        <w:t>Filezilla</w:t>
      </w:r>
      <w:proofErr w:type="spellEnd"/>
      <w:r w:rsidR="00775DF0">
        <w:t xml:space="preserve"> and push the file onto the </w:t>
      </w:r>
      <w:proofErr w:type="spellStart"/>
      <w:r w:rsidR="00775DF0">
        <w:t>Cosy</w:t>
      </w:r>
      <w:proofErr w:type="spellEnd"/>
      <w:r w:rsidR="00775DF0">
        <w:t>.</w:t>
      </w:r>
    </w:p>
    <w:p w:rsidR="00775DF0" w:rsidRDefault="00775DF0" w:rsidP="00775DF0">
      <w:r>
        <w:br w:type="page"/>
      </w:r>
    </w:p>
    <w:p w:rsidR="00775DF0" w:rsidRDefault="00775DF0" w:rsidP="00804777">
      <w:pPr>
        <w:spacing w:after="0" w:line="240" w:lineRule="auto"/>
      </w:pPr>
      <w:r>
        <w:lastRenderedPageBreak/>
        <w:t xml:space="preserve">You just need to set the correct information for your </w:t>
      </w:r>
      <w:proofErr w:type="spellStart"/>
      <w:r>
        <w:t>Cosy</w:t>
      </w:r>
      <w:proofErr w:type="spellEnd"/>
      <w:r>
        <w:t xml:space="preserve">. </w:t>
      </w:r>
      <w:r w:rsidRPr="00775DF0">
        <w:rPr>
          <w:b/>
        </w:rPr>
        <w:t>IP address, username, password, port 21</w:t>
      </w:r>
      <w:r>
        <w:t>.</w:t>
      </w:r>
    </w:p>
    <w:p w:rsidR="00775DF0" w:rsidRDefault="00775DF0" w:rsidP="00804777">
      <w:pPr>
        <w:spacing w:after="0" w:line="240" w:lineRule="auto"/>
      </w:pPr>
    </w:p>
    <w:p w:rsidR="00775DF0" w:rsidRDefault="00775DF0" w:rsidP="00804777">
      <w:pPr>
        <w:spacing w:after="0" w:line="240" w:lineRule="auto"/>
      </w:pPr>
      <w:r w:rsidRPr="00775DF0">
        <w:drawing>
          <wp:inline distT="0" distB="0" distL="0" distR="0" wp14:anchorId="19A80658" wp14:editId="6844878D">
            <wp:extent cx="5943600" cy="13582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1358265"/>
                    </a:xfrm>
                    <a:prstGeom prst="rect">
                      <a:avLst/>
                    </a:prstGeom>
                  </pic:spPr>
                </pic:pic>
              </a:graphicData>
            </a:graphic>
          </wp:inline>
        </w:drawing>
      </w:r>
      <w:r w:rsidRPr="00775DF0">
        <w:t xml:space="preserve"> </w:t>
      </w:r>
    </w:p>
    <w:p w:rsidR="00775DF0" w:rsidRDefault="00775DF0" w:rsidP="00804777">
      <w:pPr>
        <w:spacing w:after="0" w:line="240" w:lineRule="auto"/>
      </w:pPr>
    </w:p>
    <w:p w:rsidR="00775DF0" w:rsidRDefault="00775DF0" w:rsidP="00804777">
      <w:pPr>
        <w:spacing w:after="0" w:line="240" w:lineRule="auto"/>
      </w:pPr>
      <w:r>
        <w:t xml:space="preserve">Then navigate to the file called </w:t>
      </w:r>
      <w:r w:rsidRPr="00775DF0">
        <w:rPr>
          <w:b/>
        </w:rPr>
        <w:t>comcfg.txt</w:t>
      </w:r>
      <w:r>
        <w:t xml:space="preserve"> that you modified, </w:t>
      </w:r>
      <w:r w:rsidRPr="00775DF0">
        <w:rPr>
          <w:b/>
        </w:rPr>
        <w:t>upload</w:t>
      </w:r>
      <w:r>
        <w:t xml:space="preserve"> it to the </w:t>
      </w:r>
      <w:proofErr w:type="spellStart"/>
      <w:r w:rsidRPr="00775DF0">
        <w:rPr>
          <w:b/>
        </w:rPr>
        <w:t>Cosy</w:t>
      </w:r>
      <w:proofErr w:type="spellEnd"/>
      <w:r>
        <w:t xml:space="preserve"> and then </w:t>
      </w:r>
      <w:r w:rsidRPr="00775DF0">
        <w:rPr>
          <w:b/>
        </w:rPr>
        <w:t>reboot</w:t>
      </w:r>
      <w:r>
        <w:t xml:space="preserve"> the </w:t>
      </w:r>
      <w:proofErr w:type="spellStart"/>
      <w:r>
        <w:t>Cosy</w:t>
      </w:r>
      <w:proofErr w:type="spellEnd"/>
      <w:r>
        <w:t>. Once this is done the device should show up online in the eFive.</w:t>
      </w:r>
    </w:p>
    <w:p w:rsidR="00775DF0" w:rsidRDefault="00775DF0" w:rsidP="00804777">
      <w:pPr>
        <w:spacing w:after="0" w:line="240" w:lineRule="auto"/>
      </w:pPr>
    </w:p>
    <w:p w:rsidR="000F7812" w:rsidRDefault="00775DF0" w:rsidP="00804777">
      <w:pPr>
        <w:spacing w:after="0" w:line="240" w:lineRule="auto"/>
      </w:pPr>
      <w:r>
        <w:t xml:space="preserve">For additional information please see </w:t>
      </w:r>
      <w:proofErr w:type="spellStart"/>
      <w:r w:rsidRPr="00775DF0">
        <w:rPr>
          <w:b/>
        </w:rPr>
        <w:t>eWON</w:t>
      </w:r>
      <w:proofErr w:type="spellEnd"/>
      <w:r w:rsidRPr="00775DF0">
        <w:rPr>
          <w:b/>
        </w:rPr>
        <w:t xml:space="preserve"> KB-0133</w:t>
      </w:r>
      <w:r w:rsidR="000F7812">
        <w:br w:type="page"/>
      </w:r>
    </w:p>
    <w:p w:rsidR="000F7812" w:rsidRDefault="000F7812" w:rsidP="000F7812">
      <w:pPr>
        <w:pStyle w:val="Heading1"/>
      </w:pPr>
      <w:bookmarkStart w:id="9" w:name="_Toc22034039"/>
      <w:r>
        <w:lastRenderedPageBreak/>
        <w:t>eFive Step 5, eGrabit setup:</w:t>
      </w:r>
      <w:bookmarkEnd w:id="9"/>
    </w:p>
    <w:p w:rsidR="000F7812" w:rsidRDefault="000F7812" w:rsidP="000F7812">
      <w:pPr>
        <w:pStyle w:val="ListParagraph"/>
        <w:numPr>
          <w:ilvl w:val="0"/>
          <w:numId w:val="3"/>
        </w:numPr>
      </w:pPr>
      <w:r>
        <w:t xml:space="preserve">Go to </w:t>
      </w:r>
      <w:r>
        <w:rPr>
          <w:b/>
        </w:rPr>
        <w:t xml:space="preserve">VPN &gt; Accounts &gt; Add user/Device Account </w:t>
      </w:r>
      <w:r>
        <w:t>and you can now add eGrabit to the network.</w:t>
      </w:r>
    </w:p>
    <w:p w:rsidR="000F7812" w:rsidRPr="000F7812" w:rsidRDefault="000F7812" w:rsidP="000F7812">
      <w:pPr>
        <w:ind w:left="360"/>
      </w:pPr>
      <w:r>
        <w:rPr>
          <w:noProof/>
        </w:rPr>
        <w:drawing>
          <wp:inline distT="0" distB="0" distL="0" distR="0" wp14:anchorId="1E57A69F" wp14:editId="61113F45">
            <wp:extent cx="5943600" cy="37039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3703955"/>
                    </a:xfrm>
                    <a:prstGeom prst="rect">
                      <a:avLst/>
                    </a:prstGeom>
                  </pic:spPr>
                </pic:pic>
              </a:graphicData>
            </a:graphic>
          </wp:inline>
        </w:drawing>
      </w:r>
    </w:p>
    <w:p w:rsidR="00A6127D" w:rsidRDefault="00A6127D" w:rsidP="00A6127D">
      <w:pPr>
        <w:rPr>
          <w:rFonts w:eastAsiaTheme="majorEastAsia" w:cstheme="majorBidi"/>
          <w:sz w:val="24"/>
          <w:szCs w:val="32"/>
        </w:rPr>
      </w:pPr>
      <w:r w:rsidRPr="00A6127D">
        <w:rPr>
          <w:b/>
        </w:rPr>
        <w:t>Figure 11</w:t>
      </w:r>
      <w:r>
        <w:t>: adding eGrabit to the eFive setup</w:t>
      </w:r>
      <w:r>
        <w:br w:type="page"/>
      </w:r>
    </w:p>
    <w:p w:rsidR="00E13894" w:rsidRDefault="000F7812" w:rsidP="000F7812">
      <w:pPr>
        <w:pStyle w:val="Heading1"/>
        <w:rPr>
          <w:color w:val="00B050"/>
        </w:rPr>
      </w:pPr>
      <w:bookmarkStart w:id="10" w:name="_Toc22034040"/>
      <w:r w:rsidRPr="000F7812">
        <w:rPr>
          <w:color w:val="00B050"/>
        </w:rPr>
        <w:lastRenderedPageBreak/>
        <w:t>eGrabit Step 1</w:t>
      </w:r>
      <w:r w:rsidR="00A6127D">
        <w:rPr>
          <w:color w:val="00B050"/>
        </w:rPr>
        <w:t>,</w:t>
      </w:r>
      <w:r w:rsidRPr="000F7812">
        <w:rPr>
          <w:color w:val="00B050"/>
        </w:rPr>
        <w:t xml:space="preserve"> Initial setup</w:t>
      </w:r>
      <w:r w:rsidR="00A6127D">
        <w:rPr>
          <w:color w:val="00B050"/>
        </w:rPr>
        <w:t>:</w:t>
      </w:r>
      <w:bookmarkEnd w:id="10"/>
    </w:p>
    <w:p w:rsidR="000F7812" w:rsidRDefault="000F7812" w:rsidP="000F7812">
      <w:pPr>
        <w:pStyle w:val="ListParagraph"/>
        <w:numPr>
          <w:ilvl w:val="0"/>
          <w:numId w:val="3"/>
        </w:numPr>
      </w:pPr>
      <w:r>
        <w:t>Download eGrabit from the following link:</w:t>
      </w:r>
    </w:p>
    <w:p w:rsidR="000F7812" w:rsidRDefault="009B2E5B" w:rsidP="000F7812">
      <w:hyperlink r:id="rId21" w:history="1">
        <w:r w:rsidR="00A6127D" w:rsidRPr="00CC370E">
          <w:rPr>
            <w:rStyle w:val="Hyperlink"/>
          </w:rPr>
          <w:t>https://websupport.ewon.biz/support/companion/egrabit/egrabit-0</w:t>
        </w:r>
      </w:hyperlink>
    </w:p>
    <w:p w:rsidR="00A6127D" w:rsidRDefault="00A6127D" w:rsidP="00A6127D">
      <w:pPr>
        <w:pStyle w:val="ListParagraph"/>
        <w:numPr>
          <w:ilvl w:val="0"/>
          <w:numId w:val="3"/>
        </w:numPr>
      </w:pPr>
      <w:r>
        <w:t xml:space="preserve">Open the </w:t>
      </w:r>
      <w:r>
        <w:rPr>
          <w:b/>
        </w:rPr>
        <w:t>eGrabit</w:t>
      </w:r>
      <w:r>
        <w:t xml:space="preserve"> application and click Add an eFive</w:t>
      </w:r>
    </w:p>
    <w:p w:rsidR="00A6127D" w:rsidRDefault="00A6127D" w:rsidP="00A6127D">
      <w:pPr>
        <w:pStyle w:val="ListParagraph"/>
      </w:pPr>
    </w:p>
    <w:p w:rsidR="00A6127D" w:rsidRDefault="00A6127D" w:rsidP="00A6127D">
      <w:pPr>
        <w:pStyle w:val="ListParagraph"/>
        <w:numPr>
          <w:ilvl w:val="0"/>
          <w:numId w:val="3"/>
        </w:numPr>
      </w:pPr>
      <w:r>
        <w:t xml:space="preserve">You can name the connection to the </w:t>
      </w:r>
      <w:r>
        <w:rPr>
          <w:b/>
        </w:rPr>
        <w:t>eFive</w:t>
      </w:r>
      <w:r>
        <w:t xml:space="preserve"> and include the local address. You can also use the Public IP address if you’re using an internet router.</w:t>
      </w:r>
    </w:p>
    <w:p w:rsidR="00A6127D" w:rsidRDefault="00A6127D" w:rsidP="00A6127D">
      <w:pPr>
        <w:pStyle w:val="ListParagraph"/>
      </w:pPr>
    </w:p>
    <w:p w:rsidR="00A6127D" w:rsidRDefault="00A6127D" w:rsidP="00A6127D">
      <w:pPr>
        <w:pStyle w:val="ListParagraph"/>
        <w:numPr>
          <w:ilvl w:val="0"/>
          <w:numId w:val="3"/>
        </w:numPr>
      </w:pPr>
      <w:r>
        <w:t xml:space="preserve">Make sure that the </w:t>
      </w:r>
      <w:r w:rsidRPr="00A6127D">
        <w:rPr>
          <w:b/>
        </w:rPr>
        <w:t>username</w:t>
      </w:r>
      <w:r>
        <w:t xml:space="preserve"> and </w:t>
      </w:r>
      <w:r w:rsidRPr="00A6127D">
        <w:rPr>
          <w:b/>
        </w:rPr>
        <w:t>password</w:t>
      </w:r>
      <w:r>
        <w:t xml:space="preserve"> match what was used in the </w:t>
      </w:r>
      <w:r w:rsidRPr="00A6127D">
        <w:rPr>
          <w:b/>
        </w:rPr>
        <w:t>eFive</w:t>
      </w:r>
      <w:r>
        <w:t xml:space="preserve"> setup</w:t>
      </w:r>
    </w:p>
    <w:p w:rsidR="00A6127D" w:rsidRDefault="00A6127D" w:rsidP="00A6127D">
      <w:pPr>
        <w:pStyle w:val="ListParagraph"/>
      </w:pPr>
    </w:p>
    <w:p w:rsidR="00A6127D" w:rsidRDefault="00A6127D" w:rsidP="00A6127D">
      <w:r>
        <w:rPr>
          <w:noProof/>
        </w:rPr>
        <w:drawing>
          <wp:inline distT="0" distB="0" distL="0" distR="0" wp14:anchorId="7D57E064" wp14:editId="5E249C17">
            <wp:extent cx="5943600" cy="29762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2976245"/>
                    </a:xfrm>
                    <a:prstGeom prst="rect">
                      <a:avLst/>
                    </a:prstGeom>
                  </pic:spPr>
                </pic:pic>
              </a:graphicData>
            </a:graphic>
          </wp:inline>
        </w:drawing>
      </w:r>
    </w:p>
    <w:p w:rsidR="00A6127D" w:rsidRDefault="00A6127D" w:rsidP="00A6127D">
      <w:pPr>
        <w:rPr>
          <w:b/>
        </w:rPr>
      </w:pPr>
      <w:r w:rsidRPr="00A6127D">
        <w:rPr>
          <w:b/>
        </w:rPr>
        <w:t>Figure 12:</w:t>
      </w:r>
      <w:r>
        <w:rPr>
          <w:b/>
        </w:rPr>
        <w:t xml:space="preserve"> </w:t>
      </w:r>
      <w:r>
        <w:t xml:space="preserve">adding an </w:t>
      </w:r>
      <w:r>
        <w:rPr>
          <w:b/>
        </w:rPr>
        <w:t xml:space="preserve">eFive </w:t>
      </w:r>
      <w:r>
        <w:t xml:space="preserve">to </w:t>
      </w:r>
      <w:r>
        <w:rPr>
          <w:b/>
        </w:rPr>
        <w:t>eGrabit</w:t>
      </w:r>
    </w:p>
    <w:p w:rsidR="00A6127D" w:rsidRDefault="00A6127D" w:rsidP="00A6127D">
      <w:pPr>
        <w:rPr>
          <w:b/>
          <w:i/>
          <w:color w:val="00B0F0"/>
        </w:rPr>
      </w:pPr>
      <w:r>
        <w:rPr>
          <w:b/>
          <w:i/>
          <w:color w:val="00B0F0"/>
        </w:rPr>
        <w:t>Note:</w:t>
      </w:r>
      <w:r>
        <w:rPr>
          <w:i/>
          <w:color w:val="00B0F0"/>
        </w:rPr>
        <w:t xml:space="preserve"> You </w:t>
      </w:r>
      <w:r w:rsidRPr="00A6127D">
        <w:rPr>
          <w:b/>
          <w:i/>
          <w:color w:val="00B0F0"/>
        </w:rPr>
        <w:t>cannot</w:t>
      </w:r>
      <w:r>
        <w:rPr>
          <w:i/>
          <w:color w:val="00B0F0"/>
        </w:rPr>
        <w:t xml:space="preserve"> be using </w:t>
      </w:r>
      <w:r w:rsidRPr="00A6127D">
        <w:rPr>
          <w:b/>
          <w:i/>
          <w:color w:val="00B0F0"/>
        </w:rPr>
        <w:t>eCatcher</w:t>
      </w:r>
      <w:r>
        <w:rPr>
          <w:i/>
          <w:color w:val="00B0F0"/>
        </w:rPr>
        <w:t xml:space="preserve"> while you’re using </w:t>
      </w:r>
      <w:r w:rsidRPr="00A6127D">
        <w:rPr>
          <w:b/>
          <w:i/>
          <w:color w:val="00B0F0"/>
        </w:rPr>
        <w:t>eGrabit</w:t>
      </w:r>
      <w:r>
        <w:rPr>
          <w:b/>
          <w:i/>
          <w:color w:val="00B0F0"/>
        </w:rPr>
        <w:t>.</w:t>
      </w:r>
    </w:p>
    <w:p w:rsidR="00A6127D" w:rsidRDefault="00A6127D">
      <w:pPr>
        <w:rPr>
          <w:color w:val="00B0F0"/>
        </w:rPr>
      </w:pPr>
      <w:r>
        <w:rPr>
          <w:color w:val="00B0F0"/>
        </w:rPr>
        <w:br w:type="page"/>
      </w:r>
    </w:p>
    <w:p w:rsidR="00A6127D" w:rsidRDefault="00A6127D" w:rsidP="00A6127D">
      <w:pPr>
        <w:pStyle w:val="Heading1"/>
        <w:rPr>
          <w:color w:val="00B050"/>
        </w:rPr>
      </w:pPr>
      <w:bookmarkStart w:id="11" w:name="_Toc22034041"/>
      <w:r>
        <w:rPr>
          <w:color w:val="00B050"/>
        </w:rPr>
        <w:lastRenderedPageBreak/>
        <w:t>eGrabit Step 2, Connecting:</w:t>
      </w:r>
      <w:bookmarkEnd w:id="11"/>
    </w:p>
    <w:p w:rsidR="0048119F" w:rsidRDefault="00A6127D" w:rsidP="0048119F">
      <w:pPr>
        <w:pStyle w:val="ListParagraph"/>
        <w:numPr>
          <w:ilvl w:val="0"/>
          <w:numId w:val="6"/>
        </w:numPr>
      </w:pPr>
      <w:r>
        <w:t xml:space="preserve">After connecting to the to the </w:t>
      </w:r>
      <w:r w:rsidRPr="0048119F">
        <w:rPr>
          <w:b/>
        </w:rPr>
        <w:t>eFive</w:t>
      </w:r>
      <w:r>
        <w:t xml:space="preserve"> through </w:t>
      </w:r>
      <w:r w:rsidRPr="0048119F">
        <w:rPr>
          <w:b/>
        </w:rPr>
        <w:t>eGrabit</w:t>
      </w:r>
      <w:r>
        <w:t xml:space="preserve">, you’ll be able to reach everything on that </w:t>
      </w:r>
      <w:proofErr w:type="spellStart"/>
      <w:r>
        <w:t>eFive’s</w:t>
      </w:r>
      <w:proofErr w:type="spellEnd"/>
      <w:r>
        <w:t xml:space="preserve"> network</w:t>
      </w:r>
    </w:p>
    <w:p w:rsidR="0048119F" w:rsidRDefault="0048119F" w:rsidP="0048119F">
      <w:pPr>
        <w:pStyle w:val="ListParagraph"/>
      </w:pPr>
    </w:p>
    <w:p w:rsidR="0048119F" w:rsidRDefault="0048119F" w:rsidP="0048119F">
      <w:pPr>
        <w:pStyle w:val="ListParagraph"/>
        <w:numPr>
          <w:ilvl w:val="1"/>
          <w:numId w:val="6"/>
        </w:numPr>
      </w:pPr>
      <w:r>
        <w:t>You can also choose to add Actions when connecting to the eFive such as opening a program or a browser with a certain URL.</w:t>
      </w:r>
    </w:p>
    <w:p w:rsidR="0048119F" w:rsidRDefault="0048119F" w:rsidP="0048119F">
      <w:pPr>
        <w:pStyle w:val="ListParagraph"/>
      </w:pPr>
    </w:p>
    <w:p w:rsidR="0048119F" w:rsidRDefault="0048119F" w:rsidP="0048119F">
      <w:pPr>
        <w:pStyle w:val="ListParagraph"/>
        <w:numPr>
          <w:ilvl w:val="1"/>
          <w:numId w:val="6"/>
        </w:numPr>
      </w:pPr>
      <w:r>
        <w:t>Other advanced settings include setting proxy settings in the advanced tab</w:t>
      </w:r>
    </w:p>
    <w:p w:rsidR="0048119F" w:rsidRDefault="0048119F" w:rsidP="0048119F">
      <w:pPr>
        <w:pStyle w:val="ListParagraph"/>
      </w:pPr>
    </w:p>
    <w:p w:rsidR="0048119F" w:rsidRDefault="0048119F" w:rsidP="0048119F">
      <w:r>
        <w:rPr>
          <w:noProof/>
        </w:rPr>
        <w:drawing>
          <wp:inline distT="0" distB="0" distL="0" distR="0" wp14:anchorId="6DF60AFA" wp14:editId="0D0FD28A">
            <wp:extent cx="5943600" cy="50768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5076825"/>
                    </a:xfrm>
                    <a:prstGeom prst="rect">
                      <a:avLst/>
                    </a:prstGeom>
                  </pic:spPr>
                </pic:pic>
              </a:graphicData>
            </a:graphic>
          </wp:inline>
        </w:drawing>
      </w:r>
    </w:p>
    <w:p w:rsidR="0048119F" w:rsidRDefault="0048119F" w:rsidP="0048119F">
      <w:r>
        <w:rPr>
          <w:b/>
        </w:rPr>
        <w:t xml:space="preserve">Figure 13: </w:t>
      </w:r>
      <w:r>
        <w:t>Showing some advanced eGrabit settings</w:t>
      </w:r>
    </w:p>
    <w:p w:rsidR="00AE01D7" w:rsidRDefault="00AE01D7" w:rsidP="00AE01D7">
      <w:pPr>
        <w:pStyle w:val="ListParagraph"/>
        <w:numPr>
          <w:ilvl w:val="0"/>
          <w:numId w:val="6"/>
        </w:numPr>
      </w:pPr>
      <w:r>
        <w:t xml:space="preserve">If you’re using multiple </w:t>
      </w:r>
      <w:proofErr w:type="spellStart"/>
      <w:r>
        <w:t>Flexies</w:t>
      </w:r>
      <w:proofErr w:type="spellEnd"/>
      <w:r>
        <w:t xml:space="preserve"> with similar IP schemes, this document with NAT 1:1 mapping may be useful</w:t>
      </w:r>
    </w:p>
    <w:p w:rsidR="00AE01D7" w:rsidRPr="0048119F" w:rsidRDefault="009B2E5B" w:rsidP="0048119F">
      <w:hyperlink r:id="rId24" w:history="1">
        <w:r w:rsidR="00AE01D7" w:rsidRPr="00D13E8A">
          <w:rPr>
            <w:rStyle w:val="Hyperlink"/>
          </w:rPr>
          <w:t>https://websupport.ewon.biz/sites/default/files/kb-0242-0-en_use_identical_remote_networks_on_an_efive_topology.pdf</w:t>
        </w:r>
      </w:hyperlink>
    </w:p>
    <w:sectPr w:rsidR="00AE01D7" w:rsidRPr="004811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B47F2"/>
    <w:multiLevelType w:val="hybridMultilevel"/>
    <w:tmpl w:val="B0BE0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F40DCC"/>
    <w:multiLevelType w:val="hybridMultilevel"/>
    <w:tmpl w:val="E59C152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353FA"/>
    <w:multiLevelType w:val="hybridMultilevel"/>
    <w:tmpl w:val="D8FCC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EE43F1"/>
    <w:multiLevelType w:val="hybridMultilevel"/>
    <w:tmpl w:val="E05EF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77067"/>
    <w:multiLevelType w:val="hybridMultilevel"/>
    <w:tmpl w:val="FF785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2508AD"/>
    <w:multiLevelType w:val="hybridMultilevel"/>
    <w:tmpl w:val="10C4865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15:restartNumberingAfterBreak="0">
    <w:nsid w:val="75480B7C"/>
    <w:multiLevelType w:val="hybridMultilevel"/>
    <w:tmpl w:val="9446DEF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0"/>
  </w:num>
  <w:num w:numId="2">
    <w:abstractNumId w:val="4"/>
  </w:num>
  <w:num w:numId="3">
    <w:abstractNumId w:val="2"/>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9D1"/>
    <w:rsid w:val="000C42B3"/>
    <w:rsid w:val="000F7812"/>
    <w:rsid w:val="00103094"/>
    <w:rsid w:val="001E6D25"/>
    <w:rsid w:val="00273D8B"/>
    <w:rsid w:val="003264C0"/>
    <w:rsid w:val="00346EE5"/>
    <w:rsid w:val="003F7781"/>
    <w:rsid w:val="00434363"/>
    <w:rsid w:val="00442C84"/>
    <w:rsid w:val="0048119F"/>
    <w:rsid w:val="005032BD"/>
    <w:rsid w:val="00552763"/>
    <w:rsid w:val="005805E5"/>
    <w:rsid w:val="00775DF0"/>
    <w:rsid w:val="007E25D6"/>
    <w:rsid w:val="00804777"/>
    <w:rsid w:val="00804856"/>
    <w:rsid w:val="00823BD6"/>
    <w:rsid w:val="00825FFB"/>
    <w:rsid w:val="008A4EC3"/>
    <w:rsid w:val="00905072"/>
    <w:rsid w:val="00917740"/>
    <w:rsid w:val="0092511A"/>
    <w:rsid w:val="009B2E5B"/>
    <w:rsid w:val="00A6127D"/>
    <w:rsid w:val="00AE01D7"/>
    <w:rsid w:val="00AE3821"/>
    <w:rsid w:val="00B10F36"/>
    <w:rsid w:val="00B14FBC"/>
    <w:rsid w:val="00C41DDB"/>
    <w:rsid w:val="00CB7F9B"/>
    <w:rsid w:val="00CC210E"/>
    <w:rsid w:val="00E056A6"/>
    <w:rsid w:val="00E13894"/>
    <w:rsid w:val="00EB4D46"/>
    <w:rsid w:val="00F1402A"/>
    <w:rsid w:val="00F679D1"/>
    <w:rsid w:val="00F939ED"/>
    <w:rsid w:val="00FB6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7930C"/>
  <w15:chartTrackingRefBased/>
  <w15:docId w15:val="{8BC24F06-0E2C-404A-AFC3-72E6D9520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7812"/>
    <w:pPr>
      <w:keepNext/>
      <w:keepLines/>
      <w:spacing w:before="240" w:after="0" w:line="360" w:lineRule="auto"/>
      <w:outlineLvl w:val="0"/>
    </w:pPr>
    <w:rPr>
      <w:rFonts w:eastAsiaTheme="majorEastAsia" w:cstheme="majorBidi"/>
      <w:b/>
      <w:color w:val="FF0000"/>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F679D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F679D1"/>
    <w:rPr>
      <w:i/>
      <w:iCs/>
      <w:color w:val="4472C4" w:themeColor="accent1"/>
    </w:rPr>
  </w:style>
  <w:style w:type="character" w:styleId="Hyperlink">
    <w:name w:val="Hyperlink"/>
    <w:basedOn w:val="DefaultParagraphFont"/>
    <w:uiPriority w:val="99"/>
    <w:unhideWhenUsed/>
    <w:rsid w:val="003264C0"/>
    <w:rPr>
      <w:color w:val="0563C1" w:themeColor="hyperlink"/>
      <w:u w:val="single"/>
    </w:rPr>
  </w:style>
  <w:style w:type="character" w:styleId="UnresolvedMention">
    <w:name w:val="Unresolved Mention"/>
    <w:basedOn w:val="DefaultParagraphFont"/>
    <w:uiPriority w:val="99"/>
    <w:semiHidden/>
    <w:unhideWhenUsed/>
    <w:rsid w:val="003264C0"/>
    <w:rPr>
      <w:color w:val="605E5C"/>
      <w:shd w:val="clear" w:color="auto" w:fill="E1DFDD"/>
    </w:rPr>
  </w:style>
  <w:style w:type="paragraph" w:styleId="ListParagraph">
    <w:name w:val="List Paragraph"/>
    <w:basedOn w:val="Normal"/>
    <w:uiPriority w:val="34"/>
    <w:qFormat/>
    <w:rsid w:val="003264C0"/>
    <w:pPr>
      <w:ind w:left="720"/>
      <w:contextualSpacing/>
    </w:pPr>
  </w:style>
  <w:style w:type="character" w:customStyle="1" w:styleId="Heading1Char">
    <w:name w:val="Heading 1 Char"/>
    <w:basedOn w:val="DefaultParagraphFont"/>
    <w:link w:val="Heading1"/>
    <w:uiPriority w:val="9"/>
    <w:rsid w:val="000F7812"/>
    <w:rPr>
      <w:rFonts w:eastAsiaTheme="majorEastAsia" w:cstheme="majorBidi"/>
      <w:b/>
      <w:color w:val="FF0000"/>
      <w:sz w:val="24"/>
      <w:szCs w:val="32"/>
    </w:rPr>
  </w:style>
  <w:style w:type="paragraph" w:styleId="TOCHeading">
    <w:name w:val="TOC Heading"/>
    <w:basedOn w:val="Heading1"/>
    <w:next w:val="Normal"/>
    <w:uiPriority w:val="39"/>
    <w:unhideWhenUsed/>
    <w:qFormat/>
    <w:rsid w:val="000F7812"/>
    <w:pPr>
      <w:outlineLvl w:val="9"/>
    </w:pPr>
  </w:style>
  <w:style w:type="paragraph" w:styleId="TOC1">
    <w:name w:val="toc 1"/>
    <w:basedOn w:val="Normal"/>
    <w:next w:val="Normal"/>
    <w:autoRedefine/>
    <w:uiPriority w:val="39"/>
    <w:unhideWhenUsed/>
    <w:rsid w:val="000F7812"/>
    <w:pPr>
      <w:spacing w:after="100"/>
    </w:pPr>
  </w:style>
  <w:style w:type="paragraph" w:styleId="BalloonText">
    <w:name w:val="Balloon Text"/>
    <w:basedOn w:val="Normal"/>
    <w:link w:val="BalloonTextChar"/>
    <w:uiPriority w:val="99"/>
    <w:semiHidden/>
    <w:unhideWhenUsed/>
    <w:rsid w:val="00C41D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D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046401">
      <w:bodyDiv w:val="1"/>
      <w:marLeft w:val="0"/>
      <w:marRight w:val="0"/>
      <w:marTop w:val="0"/>
      <w:marBottom w:val="0"/>
      <w:divBdr>
        <w:top w:val="none" w:sz="0" w:space="0" w:color="auto"/>
        <w:left w:val="none" w:sz="0" w:space="0" w:color="auto"/>
        <w:bottom w:val="none" w:sz="0" w:space="0" w:color="auto"/>
        <w:right w:val="none" w:sz="0" w:space="0" w:color="auto"/>
      </w:divBdr>
      <w:divsChild>
        <w:div w:id="1394279345">
          <w:marLeft w:val="0"/>
          <w:marRight w:val="0"/>
          <w:marTop w:val="0"/>
          <w:marBottom w:val="0"/>
          <w:divBdr>
            <w:top w:val="none" w:sz="0" w:space="0" w:color="auto"/>
            <w:left w:val="none" w:sz="0" w:space="0" w:color="auto"/>
            <w:bottom w:val="none" w:sz="0" w:space="0" w:color="auto"/>
            <w:right w:val="none" w:sz="0" w:space="0" w:color="auto"/>
          </w:divBdr>
        </w:div>
      </w:divsChild>
    </w:div>
    <w:div w:id="1082720403">
      <w:bodyDiv w:val="1"/>
      <w:marLeft w:val="0"/>
      <w:marRight w:val="0"/>
      <w:marTop w:val="0"/>
      <w:marBottom w:val="0"/>
      <w:divBdr>
        <w:top w:val="none" w:sz="0" w:space="0" w:color="auto"/>
        <w:left w:val="none" w:sz="0" w:space="0" w:color="auto"/>
        <w:bottom w:val="none" w:sz="0" w:space="0" w:color="auto"/>
        <w:right w:val="none" w:sz="0" w:space="0" w:color="auto"/>
      </w:divBdr>
      <w:divsChild>
        <w:div w:id="5952898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ebsupport.ewon.biz/support/companion/egrabit/egrabit-0" TargetMode="External"/><Relationship Id="rId7" Type="http://schemas.openxmlformats.org/officeDocument/2006/relationships/hyperlink" Target="https://websupport.ewon.biz/sites/default/files/ig-012-0-en_efive_25.pdf" TargetMode="Externa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24" Type="http://schemas.openxmlformats.org/officeDocument/2006/relationships/hyperlink" Target="https://websupport.ewon.biz/sites/default/files/kb-0242-0-en_use_identical_remote_networks_on_an_efive_topology.pdf" TargetMode="Externa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6.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1ED97-4A62-4EE5-B2E9-869BF64B0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1534</Words>
  <Characters>8749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Beaulieu</dc:creator>
  <cp:keywords/>
  <dc:description/>
  <cp:lastModifiedBy>Tim Beaulieu</cp:lastModifiedBy>
  <cp:revision>4</cp:revision>
  <dcterms:created xsi:type="dcterms:W3CDTF">2019-10-15T16:13:00Z</dcterms:created>
  <dcterms:modified xsi:type="dcterms:W3CDTF">2019-10-15T16:13:00Z</dcterms:modified>
</cp:coreProperties>
</file>