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EAA" w:rsidRDefault="00BC3EAA">
      <w:proofErr w:type="spellStart"/>
      <w:proofErr w:type="gramStart"/>
      <w:r>
        <w:t>eWON</w:t>
      </w:r>
      <w:proofErr w:type="spellEnd"/>
      <w:proofErr w:type="gramEnd"/>
      <w:r>
        <w:t xml:space="preserve"> Flexy 201 is communicating with </w:t>
      </w:r>
      <w:proofErr w:type="spellStart"/>
      <w:r>
        <w:t>Modicon</w:t>
      </w:r>
      <w:proofErr w:type="spellEnd"/>
      <w:r>
        <w:t xml:space="preserve"> PLC M340 (CPU part# BMX P34 2020) via Modbus TCP:</w:t>
      </w:r>
    </w:p>
    <w:p w:rsidR="00493925" w:rsidRDefault="001D0441">
      <w:r>
        <w:rPr>
          <w:noProof/>
        </w:rPr>
        <w:drawing>
          <wp:inline distT="0" distB="0" distL="0" distR="0" wp14:anchorId="7F908538" wp14:editId="337B5EFA">
            <wp:extent cx="4865427" cy="264687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6315" cy="264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41" w:rsidRDefault="00014E7F">
      <w:r>
        <w:t>A PLC tag name “</w:t>
      </w:r>
      <w:proofErr w:type="spellStart"/>
      <w:r>
        <w:t>Eff_DO_SCADA</w:t>
      </w:r>
      <w:proofErr w:type="spellEnd"/>
      <w:r>
        <w:t xml:space="preserve">” with Address “%MW1202” (Real Type) need to be added to </w:t>
      </w:r>
      <w:proofErr w:type="spellStart"/>
      <w:r>
        <w:t>eWON</w:t>
      </w:r>
      <w:proofErr w:type="spellEnd"/>
      <w:r>
        <w:t xml:space="preserve"> tags, but instead of “41202”, I had to use “41204” for the address in </w:t>
      </w:r>
      <w:proofErr w:type="spellStart"/>
      <w:r>
        <w:t>eWON</w:t>
      </w:r>
      <w:proofErr w:type="spellEnd"/>
      <w:r>
        <w:t>, then will get the correct reading. Why the address will be shifted by 2?</w:t>
      </w:r>
    </w:p>
    <w:p w:rsidR="001D0441" w:rsidRDefault="001D0441">
      <w:r>
        <w:rPr>
          <w:noProof/>
        </w:rPr>
        <w:drawing>
          <wp:inline distT="0" distB="0" distL="0" distR="0" wp14:anchorId="5D663AF7" wp14:editId="495AF709">
            <wp:extent cx="5857985" cy="4462818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514" r="32140"/>
                    <a:stretch/>
                  </pic:blipFill>
                  <pic:spPr bwMode="auto">
                    <a:xfrm>
                      <a:off x="0" y="0"/>
                      <a:ext cx="5946756" cy="453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E7F" w:rsidRDefault="00014E7F">
      <w:r>
        <w:lastRenderedPageBreak/>
        <w:t>A modifier “H”</w:t>
      </w:r>
      <w:r w:rsidR="0092670C">
        <w:t xml:space="preserve"> is</w:t>
      </w:r>
      <w:r>
        <w:t xml:space="preserve"> needed at the end of the address for the float type of tag:</w:t>
      </w:r>
    </w:p>
    <w:p w:rsidR="001D0441" w:rsidRDefault="001D0441">
      <w:r>
        <w:rPr>
          <w:noProof/>
        </w:rPr>
        <w:drawing>
          <wp:inline distT="0" distB="0" distL="0" distR="0" wp14:anchorId="70BC243A" wp14:editId="0F032EF3">
            <wp:extent cx="5894962" cy="32201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3245" cy="322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41" w:rsidRDefault="001D0441"/>
    <w:p w:rsidR="00014E7F" w:rsidRDefault="00014E7F">
      <w:r>
        <w:t xml:space="preserve">Does below “Modbus TCP” need to be </w:t>
      </w:r>
      <w:proofErr w:type="gramStart"/>
      <w:r>
        <w:t>Enabled</w:t>
      </w:r>
      <w:proofErr w:type="gramEnd"/>
      <w:r>
        <w:t>? What does “Register” enter box mean?</w:t>
      </w:r>
    </w:p>
    <w:p w:rsidR="001D0441" w:rsidRDefault="001D0441">
      <w:r>
        <w:rPr>
          <w:noProof/>
        </w:rPr>
        <w:drawing>
          <wp:inline distT="0" distB="0" distL="0" distR="0" wp14:anchorId="22E9163A" wp14:editId="56E98517">
            <wp:extent cx="5943600" cy="31934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41" w:rsidRDefault="001D0441"/>
    <w:p w:rsidR="00014E7F" w:rsidRDefault="00014E7F"/>
    <w:p w:rsidR="00014E7F" w:rsidRDefault="00014E7F" w:rsidP="00014E7F">
      <w:r>
        <w:lastRenderedPageBreak/>
        <w:t>A PLC tag name “</w:t>
      </w:r>
      <w:proofErr w:type="spellStart"/>
      <w:r w:rsidR="0092670C" w:rsidRPr="0092670C">
        <w:t>Setpt_Filt_Inf_ROF</w:t>
      </w:r>
      <w:proofErr w:type="spellEnd"/>
      <w:r>
        <w:t>” with Address “</w:t>
      </w:r>
      <w:r w:rsidR="00C526D5">
        <w:t>%MW129</w:t>
      </w:r>
      <w:r>
        <w:t xml:space="preserve">” </w:t>
      </w:r>
      <w:r w:rsidR="00C526D5">
        <w:t>(</w:t>
      </w:r>
      <w:proofErr w:type="spellStart"/>
      <w:r w:rsidR="00C526D5">
        <w:t>Int</w:t>
      </w:r>
      <w:proofErr w:type="spellEnd"/>
      <w:r>
        <w:t xml:space="preserve"> Type) need to be added to </w:t>
      </w:r>
      <w:proofErr w:type="spellStart"/>
      <w:r>
        <w:t>eWON</w:t>
      </w:r>
      <w:proofErr w:type="spellEnd"/>
      <w:r>
        <w:t xml:space="preserve"> tags, but instead of “</w:t>
      </w:r>
      <w:r w:rsidR="00C526D5">
        <w:t>40129</w:t>
      </w:r>
      <w:r>
        <w:t>”, I had to use “</w:t>
      </w:r>
      <w:r w:rsidR="00C526D5">
        <w:t>40130</w:t>
      </w:r>
      <w:r>
        <w:t xml:space="preserve">” for the address in </w:t>
      </w:r>
      <w:proofErr w:type="spellStart"/>
      <w:r>
        <w:t>eWON</w:t>
      </w:r>
      <w:proofErr w:type="spellEnd"/>
      <w:r>
        <w:t xml:space="preserve">, then will get the correct reading. Why the address will be </w:t>
      </w:r>
      <w:r w:rsidR="00C526D5">
        <w:t>shifted by 1</w:t>
      </w:r>
      <w:r>
        <w:t>?</w:t>
      </w:r>
    </w:p>
    <w:p w:rsidR="001D0441" w:rsidRDefault="001D0441">
      <w:r>
        <w:rPr>
          <w:noProof/>
        </w:rPr>
        <w:drawing>
          <wp:inline distT="0" distB="0" distL="0" distR="0" wp14:anchorId="50540A66" wp14:editId="25D2663B">
            <wp:extent cx="5943600" cy="3063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41" w:rsidRDefault="001D0441"/>
    <w:p w:rsidR="0092670C" w:rsidRDefault="0092670C" w:rsidP="0092670C">
      <w:r>
        <w:t xml:space="preserve">Does below “Modbus TCP” need to be </w:t>
      </w:r>
      <w:proofErr w:type="gramStart"/>
      <w:r>
        <w:t>Enabled</w:t>
      </w:r>
      <w:proofErr w:type="gramEnd"/>
      <w:r>
        <w:t>? What does “Register” enter box mean?</w:t>
      </w:r>
    </w:p>
    <w:p w:rsidR="001D0441" w:rsidRDefault="001D0441">
      <w:r>
        <w:rPr>
          <w:noProof/>
        </w:rPr>
        <w:drawing>
          <wp:inline distT="0" distB="0" distL="0" distR="0" wp14:anchorId="1F00727A" wp14:editId="637D05B5">
            <wp:extent cx="5943600" cy="30340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74F" w:rsidRDefault="0082174F">
      <w:r>
        <w:t xml:space="preserve">Below is the View page of tags, the reading values are correct with my above setup, but wondering why a tag address needs to be shifted by 2 (REAL type) or 1 (INT type) in </w:t>
      </w:r>
      <w:proofErr w:type="spellStart"/>
      <w:r>
        <w:t>eWON</w:t>
      </w:r>
      <w:proofErr w:type="spellEnd"/>
      <w:r>
        <w:t xml:space="preserve"> comparing to PLC tag address?</w:t>
      </w:r>
      <w:r w:rsidR="009E3AB5">
        <w:t xml:space="preserve"> I wasn’t able to find a good manual for my questions.</w:t>
      </w:r>
      <w:bookmarkStart w:id="0" w:name="_GoBack"/>
      <w:bookmarkEnd w:id="0"/>
    </w:p>
    <w:p w:rsidR="001D0441" w:rsidRDefault="001D0441">
      <w:r>
        <w:rPr>
          <w:noProof/>
        </w:rPr>
        <w:lastRenderedPageBreak/>
        <w:drawing>
          <wp:inline distT="0" distB="0" distL="0" distR="0" wp14:anchorId="7AB655E5" wp14:editId="49A17974">
            <wp:extent cx="5943600" cy="3185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441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F06" w:rsidRDefault="00BC4F06" w:rsidP="0092670C">
      <w:pPr>
        <w:spacing w:after="0" w:line="240" w:lineRule="auto"/>
      </w:pPr>
      <w:r>
        <w:separator/>
      </w:r>
    </w:p>
  </w:endnote>
  <w:endnote w:type="continuationSeparator" w:id="0">
    <w:p w:rsidR="00BC4F06" w:rsidRDefault="00BC4F06" w:rsidP="00926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48801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670C" w:rsidRDefault="009267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3AB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2670C" w:rsidRDefault="009267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F06" w:rsidRDefault="00BC4F06" w:rsidP="0092670C">
      <w:pPr>
        <w:spacing w:after="0" w:line="240" w:lineRule="auto"/>
      </w:pPr>
      <w:r>
        <w:separator/>
      </w:r>
    </w:p>
  </w:footnote>
  <w:footnote w:type="continuationSeparator" w:id="0">
    <w:p w:rsidR="00BC4F06" w:rsidRDefault="00BC4F06" w:rsidP="009267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441"/>
    <w:rsid w:val="00014E7F"/>
    <w:rsid w:val="001D0441"/>
    <w:rsid w:val="00493925"/>
    <w:rsid w:val="0082174F"/>
    <w:rsid w:val="0092670C"/>
    <w:rsid w:val="009E3AB5"/>
    <w:rsid w:val="00BC3EAA"/>
    <w:rsid w:val="00BC4F06"/>
    <w:rsid w:val="00C5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34EF5A-0779-4BCA-976B-B5CB7E4E5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67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70C"/>
  </w:style>
  <w:style w:type="paragraph" w:styleId="Footer">
    <w:name w:val="footer"/>
    <w:basedOn w:val="Normal"/>
    <w:link w:val="FooterChar"/>
    <w:uiPriority w:val="99"/>
    <w:unhideWhenUsed/>
    <w:rsid w:val="009267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Xylem Inc.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Lei, Yun - Xylem</dc:creator>
  <cp:keywords/>
  <dc:description/>
  <cp:lastModifiedBy>Lei, Yun - Xylem</cp:lastModifiedBy>
  <cp:revision>5</cp:revision>
  <dcterms:created xsi:type="dcterms:W3CDTF">2021-09-02T16:10:00Z</dcterms:created>
  <dcterms:modified xsi:type="dcterms:W3CDTF">2021-09-02T16:43:00Z</dcterms:modified>
</cp:coreProperties>
</file>