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4D09" w14:textId="77777777" w:rsidR="004534C5" w:rsidRDefault="004534C5" w:rsidP="004534C5">
      <w:r>
        <w:rPr>
          <w:lang w:val="en-US"/>
        </w:rPr>
        <w:t>Hi,</w:t>
      </w:r>
    </w:p>
    <w:p w14:paraId="56D12EE1" w14:textId="77777777" w:rsidR="004534C5" w:rsidRDefault="004534C5" w:rsidP="004534C5">
      <w:r>
        <w:rPr>
          <w:lang w:val="en-US"/>
        </w:rPr>
        <w:t> </w:t>
      </w:r>
    </w:p>
    <w:p w14:paraId="32005B0F" w14:textId="77777777" w:rsidR="004534C5" w:rsidRDefault="004534C5" w:rsidP="004534C5">
      <w:r>
        <w:t xml:space="preserve">We have purchased an </w:t>
      </w:r>
      <w:proofErr w:type="spellStart"/>
      <w:r>
        <w:t>Anybus</w:t>
      </w:r>
      <w:proofErr w:type="spellEnd"/>
      <w:r>
        <w:t xml:space="preserve"> X-gateway – </w:t>
      </w:r>
      <w:proofErr w:type="spellStart"/>
      <w:r>
        <w:t>EtherNet</w:t>
      </w:r>
      <w:proofErr w:type="spellEnd"/>
      <w:r>
        <w:t>/IP Scanner - PROFIBUS Slave to have our PC (</w:t>
      </w:r>
      <w:proofErr w:type="spellStart"/>
      <w:r>
        <w:t>EtherNet</w:t>
      </w:r>
      <w:proofErr w:type="spellEnd"/>
      <w:r>
        <w:t>/IP slave) communicate to a Profibus Master PLC, and I am experiencing faults with unsuccessful troubleshooting attempts.</w:t>
      </w:r>
    </w:p>
    <w:p w14:paraId="52B228D0" w14:textId="77777777" w:rsidR="004534C5" w:rsidRDefault="004534C5" w:rsidP="004534C5">
      <w:r>
        <w:rPr>
          <w:lang w:val="en-US"/>
        </w:rPr>
        <w:t> </w:t>
      </w:r>
    </w:p>
    <w:p w14:paraId="17D48FA7" w14:textId="77777777" w:rsidR="004534C5" w:rsidRDefault="004534C5" w:rsidP="004534C5">
      <w:r>
        <w:rPr>
          <w:lang w:val="en-US"/>
        </w:rPr>
        <w:t xml:space="preserve">I have tried to set up the </w:t>
      </w:r>
      <w:proofErr w:type="spellStart"/>
      <w:r>
        <w:rPr>
          <w:lang w:val="en-US"/>
        </w:rPr>
        <w:t>EtherNet</w:t>
      </w:r>
      <w:proofErr w:type="spellEnd"/>
      <w:r>
        <w:rPr>
          <w:lang w:val="en-US"/>
        </w:rPr>
        <w:t xml:space="preserve">/IP </w:t>
      </w:r>
      <w:proofErr w:type="gramStart"/>
      <w:r>
        <w:rPr>
          <w:lang w:val="en-US"/>
        </w:rPr>
        <w:t>side</w:t>
      </w:r>
      <w:proofErr w:type="gramEnd"/>
      <w:r>
        <w:rPr>
          <w:lang w:val="en-US"/>
        </w:rPr>
        <w:t xml:space="preserve"> but I was getting fault indicators on the gateway.</w:t>
      </w:r>
    </w:p>
    <w:p w14:paraId="5097B636" w14:textId="77777777" w:rsidR="004534C5" w:rsidRDefault="004534C5" w:rsidP="004534C5">
      <w:r>
        <w:rPr>
          <w:lang w:val="en-US"/>
        </w:rPr>
        <w:t> </w:t>
      </w:r>
    </w:p>
    <w:p w14:paraId="67360676" w14:textId="77777777" w:rsidR="004534C5" w:rsidRDefault="004534C5" w:rsidP="004534C5">
      <w:r>
        <w:rPr>
          <w:lang w:val="en-US"/>
        </w:rPr>
        <w:t>The NS light at the bottom was flashing green, and the MS light was flashing red, indicating a minor fault (unclear what the fault was).</w:t>
      </w:r>
    </w:p>
    <w:p w14:paraId="1EA2DCB2" w14:textId="77777777" w:rsidR="004534C5" w:rsidRDefault="004534C5" w:rsidP="004534C5">
      <w:r>
        <w:rPr>
          <w:lang w:val="en-US"/>
        </w:rPr>
        <w:t> </w:t>
      </w:r>
    </w:p>
    <w:p w14:paraId="68F96DDB" w14:textId="77777777" w:rsidR="004534C5" w:rsidRDefault="004534C5" w:rsidP="004534C5">
      <w:r>
        <w:rPr>
          <w:i/>
          <w:iCs/>
          <w:lang w:val="en-US"/>
        </w:rPr>
        <w:t>User manual screenshot shown below for indicator status:</w:t>
      </w:r>
    </w:p>
    <w:p w14:paraId="43F8588E" w14:textId="6CA19071" w:rsidR="004534C5" w:rsidRDefault="004534C5" w:rsidP="004534C5">
      <w:r>
        <w:rPr>
          <w:noProof/>
          <w:lang w:val="en-US"/>
        </w:rPr>
        <w:drawing>
          <wp:inline distT="0" distB="0" distL="0" distR="0" wp14:anchorId="4608488E" wp14:editId="0CC7EB7B">
            <wp:extent cx="5943600" cy="5580380"/>
            <wp:effectExtent l="0" t="0" r="0" b="1270"/>
            <wp:docPr id="5" name="Picture 5" descr="A picture containing text, diagram, parallel, technical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diagram, parallel, technical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A0BF1" w14:textId="77777777" w:rsidR="004534C5" w:rsidRDefault="004534C5" w:rsidP="004534C5">
      <w:r>
        <w:rPr>
          <w:lang w:val="en-US"/>
        </w:rPr>
        <w:t> </w:t>
      </w:r>
    </w:p>
    <w:p w14:paraId="6458D38C" w14:textId="77777777" w:rsidR="004534C5" w:rsidRDefault="004534C5" w:rsidP="004534C5">
      <w:r>
        <w:rPr>
          <w:lang w:val="en-US"/>
        </w:rPr>
        <w:t xml:space="preserve">I had the gateway connected to the PC, where the PC would act as the </w:t>
      </w:r>
      <w:proofErr w:type="spellStart"/>
      <w:r>
        <w:rPr>
          <w:lang w:val="en-US"/>
        </w:rPr>
        <w:t>EtherNet</w:t>
      </w:r>
      <w:proofErr w:type="spellEnd"/>
      <w:r>
        <w:rPr>
          <w:lang w:val="en-US"/>
        </w:rPr>
        <w:t xml:space="preserve">/IP slave (using Beckhoff’s </w:t>
      </w:r>
      <w:proofErr w:type="spellStart"/>
      <w:r>
        <w:rPr>
          <w:lang w:val="en-US"/>
        </w:rPr>
        <w:t>TwinCAT</w:t>
      </w:r>
      <w:proofErr w:type="spellEnd"/>
      <w:r>
        <w:rPr>
          <w:lang w:val="en-US"/>
        </w:rPr>
        <w:t xml:space="preserve"> software).</w:t>
      </w:r>
    </w:p>
    <w:p w14:paraId="3EB88823" w14:textId="77777777" w:rsidR="004534C5" w:rsidRDefault="004534C5" w:rsidP="004534C5">
      <w:r>
        <w:rPr>
          <w:lang w:val="en-US"/>
        </w:rPr>
        <w:lastRenderedPageBreak/>
        <w:t> </w:t>
      </w:r>
    </w:p>
    <w:p w14:paraId="484B7E3B" w14:textId="77777777" w:rsidR="004534C5" w:rsidRDefault="004534C5" w:rsidP="004534C5">
      <w:proofErr w:type="spellStart"/>
      <w:r>
        <w:rPr>
          <w:lang w:val="en-US"/>
        </w:rPr>
        <w:t>TwinCAT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EtherNet</w:t>
      </w:r>
      <w:proofErr w:type="spellEnd"/>
      <w:r>
        <w:rPr>
          <w:lang w:val="en-US"/>
        </w:rPr>
        <w:t>/IP device was setup as follows (with an IP address of 192.168.0.10 on the network adapter):</w:t>
      </w:r>
    </w:p>
    <w:p w14:paraId="13367D45" w14:textId="280A0FB1" w:rsidR="004534C5" w:rsidRDefault="004534C5" w:rsidP="004534C5">
      <w:r>
        <w:rPr>
          <w:noProof/>
          <w:lang w:val="en-US"/>
        </w:rPr>
        <w:drawing>
          <wp:inline distT="0" distB="0" distL="0" distR="0" wp14:anchorId="46D454AA" wp14:editId="01BC18A4">
            <wp:extent cx="4191000" cy="2712720"/>
            <wp:effectExtent l="0" t="0" r="0" b="11430"/>
            <wp:docPr id="4" name="Picture 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07FC2" w14:textId="77777777" w:rsidR="004534C5" w:rsidRDefault="004534C5" w:rsidP="004534C5">
      <w:r>
        <w:rPr>
          <w:lang w:val="en-US"/>
        </w:rPr>
        <w:t> </w:t>
      </w:r>
    </w:p>
    <w:p w14:paraId="72E1F816" w14:textId="77777777" w:rsidR="004534C5" w:rsidRDefault="004534C5" w:rsidP="004534C5">
      <w:r>
        <w:rPr>
          <w:lang w:val="en-US"/>
        </w:rPr>
        <w:t>I have the input and outputs specified, and the device’s configuration, input, and output instances are 128, 129, and 130, respectively. The IP of the master-side (the gateway in this case) is set to 192.168.0.1)</w:t>
      </w:r>
    </w:p>
    <w:p w14:paraId="61F75030" w14:textId="77777777" w:rsidR="004534C5" w:rsidRDefault="004534C5" w:rsidP="004534C5">
      <w:r>
        <w:rPr>
          <w:lang w:val="en-US"/>
        </w:rPr>
        <w:t> </w:t>
      </w:r>
    </w:p>
    <w:p w14:paraId="67CC265D" w14:textId="77777777" w:rsidR="004534C5" w:rsidRDefault="004534C5" w:rsidP="004534C5">
      <w:r>
        <w:rPr>
          <w:lang w:val="en-US"/>
        </w:rPr>
        <w:t>I used the gateway’s configuration utilities and have the following setup:</w:t>
      </w:r>
    </w:p>
    <w:p w14:paraId="1DE8B154" w14:textId="49E0B9FA" w:rsidR="004534C5" w:rsidRDefault="004534C5" w:rsidP="004534C5">
      <w:r>
        <w:rPr>
          <w:noProof/>
          <w:lang w:val="en-US"/>
        </w:rPr>
        <w:drawing>
          <wp:inline distT="0" distB="0" distL="0" distR="0" wp14:anchorId="5AC0D8DF" wp14:editId="2093318D">
            <wp:extent cx="5943600" cy="1859280"/>
            <wp:effectExtent l="0" t="0" r="0" b="762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79A71" w14:textId="77777777" w:rsidR="004534C5" w:rsidRDefault="004534C5" w:rsidP="004534C5">
      <w:r>
        <w:rPr>
          <w:lang w:val="en-US"/>
        </w:rPr>
        <w:t>Note IP of the scanner set to 192.160.0.1</w:t>
      </w:r>
    </w:p>
    <w:p w14:paraId="0A1C9A00" w14:textId="2EDCE0C0" w:rsidR="004534C5" w:rsidRDefault="004534C5" w:rsidP="004534C5">
      <w:r>
        <w:rPr>
          <w:noProof/>
          <w:lang w:val="en-US"/>
        </w:rPr>
        <w:lastRenderedPageBreak/>
        <w:drawing>
          <wp:inline distT="0" distB="0" distL="0" distR="0" wp14:anchorId="334CB80E" wp14:editId="22B257BE">
            <wp:extent cx="5943600" cy="4222115"/>
            <wp:effectExtent l="0" t="0" r="0" b="6985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CA748" w14:textId="77777777" w:rsidR="004534C5" w:rsidRDefault="004534C5" w:rsidP="004534C5">
      <w:r>
        <w:rPr>
          <w:lang w:val="en-US"/>
        </w:rPr>
        <w:t xml:space="preserve">Note the sizes (in bytes) and connection points (or instance numbers that should match </w:t>
      </w:r>
      <w:proofErr w:type="spellStart"/>
      <w:r>
        <w:rPr>
          <w:lang w:val="en-US"/>
        </w:rPr>
        <w:t>TwinCAT</w:t>
      </w:r>
      <w:proofErr w:type="spellEnd"/>
      <w:r>
        <w:rPr>
          <w:lang w:val="en-US"/>
        </w:rPr>
        <w:t>) for the slave information that I am configuring on the gateway’s scanner side.</w:t>
      </w:r>
    </w:p>
    <w:p w14:paraId="45BA1EE2" w14:textId="74D855C1" w:rsidR="004534C5" w:rsidRDefault="004534C5" w:rsidP="004534C5">
      <w:r>
        <w:rPr>
          <w:noProof/>
          <w:lang w:val="en-US"/>
        </w:rPr>
        <w:lastRenderedPageBreak/>
        <w:drawing>
          <wp:inline distT="0" distB="0" distL="0" distR="0" wp14:anchorId="213DD125" wp14:editId="31751CA3">
            <wp:extent cx="5859780" cy="5067300"/>
            <wp:effectExtent l="0" t="0" r="762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F955B" w14:textId="77777777" w:rsidR="004534C5" w:rsidRDefault="004534C5" w:rsidP="004534C5">
      <w:r>
        <w:rPr>
          <w:lang w:val="en-US"/>
        </w:rPr>
        <w:t> </w:t>
      </w:r>
    </w:p>
    <w:p w14:paraId="72517B0E" w14:textId="77777777" w:rsidR="004534C5" w:rsidRDefault="004534C5" w:rsidP="004534C5">
      <w:r>
        <w:rPr>
          <w:lang w:val="en-US"/>
        </w:rPr>
        <w:t xml:space="preserve">However, with this configuration, I get the fault mentioned above with the flashing lights, and there is no communication between the devices (the PC’s </w:t>
      </w:r>
      <w:proofErr w:type="spellStart"/>
      <w:r>
        <w:rPr>
          <w:lang w:val="en-US"/>
        </w:rPr>
        <w:t>TwinCAT</w:t>
      </w:r>
      <w:proofErr w:type="spellEnd"/>
      <w:r>
        <w:rPr>
          <w:lang w:val="en-US"/>
        </w:rPr>
        <w:t xml:space="preserve"> software and the gateway).</w:t>
      </w:r>
    </w:p>
    <w:p w14:paraId="3AEAAE5D" w14:textId="77777777" w:rsidR="004534C5" w:rsidRDefault="004534C5" w:rsidP="004534C5">
      <w:r>
        <w:rPr>
          <w:lang w:val="en-US"/>
        </w:rPr>
        <w:t> </w:t>
      </w:r>
    </w:p>
    <w:p w14:paraId="582FFD60" w14:textId="77777777" w:rsidR="004534C5" w:rsidRDefault="004534C5" w:rsidP="004534C5">
      <w:r>
        <w:rPr>
          <w:lang w:val="en-US"/>
        </w:rPr>
        <w:t>Is there something that I am missing?</w:t>
      </w:r>
    </w:p>
    <w:p w14:paraId="441832AD" w14:textId="77777777" w:rsidR="004534C5" w:rsidRDefault="004534C5" w:rsidP="004534C5">
      <w:r>
        <w:rPr>
          <w:lang w:val="en-US"/>
        </w:rPr>
        <w:t> </w:t>
      </w:r>
    </w:p>
    <w:p w14:paraId="6F5CF8C7" w14:textId="77777777" w:rsidR="004534C5" w:rsidRDefault="004534C5" w:rsidP="004534C5">
      <w:r>
        <w:rPr>
          <w:lang w:val="en-US"/>
        </w:rPr>
        <w:t>I have not configured the Profibus side because I do not have access to the Profibus master at this point.</w:t>
      </w:r>
    </w:p>
    <w:p w14:paraId="5CC0D3A4" w14:textId="77777777" w:rsidR="004534C5" w:rsidRDefault="004534C5" w:rsidP="004534C5">
      <w:r>
        <w:rPr>
          <w:lang w:val="en-US"/>
        </w:rPr>
        <w:t> </w:t>
      </w:r>
    </w:p>
    <w:p w14:paraId="6C842367" w14:textId="77777777" w:rsidR="004534C5" w:rsidRDefault="004534C5" w:rsidP="004534C5">
      <w:r>
        <w:rPr>
          <w:lang w:val="en-US"/>
        </w:rPr>
        <w:t>Thanks,</w:t>
      </w:r>
    </w:p>
    <w:p w14:paraId="4F37B817" w14:textId="77777777" w:rsidR="00061A75" w:rsidRDefault="00061A75"/>
    <w:sectPr w:rsidR="00061A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C1"/>
    <w:rsid w:val="00061A75"/>
    <w:rsid w:val="002E2EA5"/>
    <w:rsid w:val="004534C5"/>
    <w:rsid w:val="009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A46FA-591F-438F-94BA-3D0F57FA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4C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7.png@01D9A83A.642D9A2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8.png@01D9A83A.85384FD0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6.png@01D9A839.7CBA59D0" TargetMode="External"/><Relationship Id="rId5" Type="http://schemas.openxmlformats.org/officeDocument/2006/relationships/image" Target="cid:image002.png@01D9A83A.85384FD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5.png@01D9A839.7CBA59D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Nirav Upadhyay</dc:creator>
  <cp:keywords/>
  <dc:description/>
  <cp:lastModifiedBy>Nirav Upadhyay</cp:lastModifiedBy>
  <cp:revision>2</cp:revision>
  <dcterms:created xsi:type="dcterms:W3CDTF">2023-06-26T19:35:00Z</dcterms:created>
  <dcterms:modified xsi:type="dcterms:W3CDTF">2023-06-26T19:36:00Z</dcterms:modified>
</cp:coreProperties>
</file>